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FCCE" w14:textId="2ECDE959" w:rsidR="007037B4" w:rsidRPr="007A4A49" w:rsidRDefault="007037B4" w:rsidP="00F2419D">
      <w:pPr>
        <w:rPr>
          <w:rFonts w:ascii="Arial" w:hAnsi="Arial" w:cs="Arial"/>
          <w:bCs/>
          <w:lang w:val="fr-FR"/>
        </w:rPr>
      </w:pPr>
    </w:p>
    <w:p w14:paraId="4E081F49" w14:textId="77777777" w:rsidR="007037B4" w:rsidRPr="007A4A49" w:rsidRDefault="007037B4" w:rsidP="00F2419D">
      <w:pPr>
        <w:rPr>
          <w:rFonts w:ascii="Arial" w:hAnsi="Arial" w:cs="Arial"/>
          <w:bCs/>
          <w:lang w:val="fr-FR"/>
        </w:rPr>
      </w:pPr>
    </w:p>
    <w:p w14:paraId="0363AB6D" w14:textId="25D4D20D" w:rsidR="00E26056" w:rsidRDefault="00E26056" w:rsidP="0027661C">
      <w:pPr>
        <w:rPr>
          <w:rFonts w:ascii="Arial" w:hAnsi="Arial" w:cs="Arial"/>
          <w:b/>
          <w:spacing w:val="-3"/>
          <w:sz w:val="28"/>
          <w:szCs w:val="28"/>
          <w:lang w:val="fr-FR"/>
        </w:rPr>
      </w:pPr>
      <w:r w:rsidRPr="007A4A49">
        <w:rPr>
          <w:rFonts w:ascii="Arial" w:hAnsi="Arial" w:cs="Arial"/>
          <w:b/>
          <w:spacing w:val="-3"/>
          <w:sz w:val="28"/>
          <w:szCs w:val="28"/>
          <w:lang w:val="fr-FR"/>
        </w:rPr>
        <w:t>Addendum à l</w:t>
      </w:r>
      <w:r>
        <w:rPr>
          <w:rFonts w:ascii="Arial" w:hAnsi="Arial" w:cs="Arial"/>
          <w:b/>
          <w:spacing w:val="-3"/>
          <w:sz w:val="28"/>
          <w:szCs w:val="28"/>
          <w:lang w:val="fr-FR"/>
        </w:rPr>
        <w:t xml:space="preserve">’information et au consentement pour les </w:t>
      </w:r>
      <w:proofErr w:type="spellStart"/>
      <w:r>
        <w:rPr>
          <w:rFonts w:ascii="Arial" w:hAnsi="Arial" w:cs="Arial"/>
          <w:b/>
          <w:spacing w:val="-3"/>
          <w:sz w:val="28"/>
          <w:szCs w:val="28"/>
          <w:lang w:val="fr-FR"/>
        </w:rPr>
        <w:t>participant·e·s</w:t>
      </w:r>
      <w:proofErr w:type="spellEnd"/>
      <w:r>
        <w:rPr>
          <w:rFonts w:ascii="Arial" w:hAnsi="Arial" w:cs="Arial"/>
          <w:b/>
          <w:spacing w:val="-3"/>
          <w:sz w:val="28"/>
          <w:szCs w:val="28"/>
          <w:lang w:val="fr-FR"/>
        </w:rPr>
        <w:t xml:space="preserve"> à une étude clinique : Visites téléphoniques et livraison du produit à l’étude à domicile comme mesure de sécurité pendant la pandémie de COVID-19.</w:t>
      </w:r>
    </w:p>
    <w:p w14:paraId="1D3F7241" w14:textId="77777777" w:rsidR="00E26056" w:rsidRPr="007A4A49" w:rsidRDefault="00E26056" w:rsidP="0027661C">
      <w:pPr>
        <w:rPr>
          <w:rFonts w:ascii="Arial" w:hAnsi="Arial" w:cs="Arial"/>
          <w:bCs/>
          <w:spacing w:val="-3"/>
          <w:lang w:val="fr-FR"/>
        </w:rPr>
      </w:pPr>
    </w:p>
    <w:p w14:paraId="72B3A2FB" w14:textId="77777777" w:rsidR="00406BA0" w:rsidRPr="007A4A49" w:rsidRDefault="00406BA0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Cs/>
          <w:spacing w:val="-3"/>
          <w:sz w:val="22"/>
          <w:szCs w:val="22"/>
          <w:lang w:val="fr-FR"/>
        </w:rPr>
      </w:pPr>
    </w:p>
    <w:p w14:paraId="5D7CE825" w14:textId="66275A60" w:rsidR="000C16CF" w:rsidRPr="007A4A49" w:rsidRDefault="00697A52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color w:val="FF0000"/>
          <w:spacing w:val="-3"/>
          <w:lang w:val="fr-FR"/>
        </w:rPr>
      </w:pPr>
      <w:r w:rsidRPr="007A4A49">
        <w:rPr>
          <w:rFonts w:ascii="Arial" w:hAnsi="Arial" w:cs="Arial"/>
          <w:b/>
          <w:color w:val="FF0000"/>
          <w:spacing w:val="-3"/>
          <w:lang w:val="fr-FR"/>
        </w:rPr>
        <w:t>Tit</w:t>
      </w:r>
      <w:r w:rsidR="004A1CFA" w:rsidRPr="007A4A49">
        <w:rPr>
          <w:rFonts w:ascii="Arial" w:hAnsi="Arial" w:cs="Arial"/>
          <w:b/>
          <w:color w:val="FF0000"/>
          <w:spacing w:val="-3"/>
          <w:lang w:val="fr-FR"/>
        </w:rPr>
        <w:t>re de l</w:t>
      </w:r>
      <w:r w:rsidR="00D61C2F">
        <w:rPr>
          <w:rFonts w:ascii="Arial" w:hAnsi="Arial" w:cs="Arial"/>
          <w:b/>
          <w:color w:val="FF0000"/>
          <w:spacing w:val="-3"/>
          <w:lang w:val="fr-FR"/>
        </w:rPr>
        <w:t>’</w:t>
      </w:r>
      <w:r w:rsidR="004A1CFA" w:rsidRPr="007A4A49">
        <w:rPr>
          <w:rFonts w:ascii="Arial" w:hAnsi="Arial" w:cs="Arial"/>
          <w:b/>
          <w:color w:val="FF0000"/>
          <w:spacing w:val="-3"/>
          <w:lang w:val="fr-FR"/>
        </w:rPr>
        <w:t>étude</w:t>
      </w:r>
    </w:p>
    <w:p w14:paraId="1BE2B6CD" w14:textId="77777777" w:rsidR="000C16CF" w:rsidRPr="007A4A49" w:rsidRDefault="000C16CF" w:rsidP="004A1CFA">
      <w:pPr>
        <w:rPr>
          <w:rFonts w:ascii="Arial" w:hAnsi="Arial" w:cs="Arial"/>
          <w:b/>
          <w:spacing w:val="-3"/>
          <w:szCs w:val="28"/>
          <w:lang w:val="fr-FR"/>
        </w:rPr>
      </w:pPr>
    </w:p>
    <w:p w14:paraId="638B8467" w14:textId="085DD4BE" w:rsidR="000C16CF" w:rsidRPr="007A4A49" w:rsidRDefault="004A1CFA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  <w:lang w:val="fr-FR"/>
        </w:rPr>
      </w:pPr>
      <w:r w:rsidRPr="007A4A49">
        <w:rPr>
          <w:rFonts w:ascii="Arial" w:hAnsi="Arial" w:cs="Arial"/>
          <w:spacing w:val="-3"/>
          <w:sz w:val="22"/>
          <w:szCs w:val="22"/>
          <w:lang w:val="fr-FR"/>
        </w:rPr>
        <w:t>Madame, Monsieur,</w:t>
      </w:r>
    </w:p>
    <w:p w14:paraId="7A634A84" w14:textId="77777777" w:rsidR="000C16CF" w:rsidRPr="007A4A49" w:rsidRDefault="000C16CF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1229B76B" w14:textId="68B9C3BA" w:rsidR="00370AEF" w:rsidRPr="007A4A49" w:rsidRDefault="00370AEF" w:rsidP="0027661C">
      <w:pPr>
        <w:rPr>
          <w:rFonts w:ascii="Arial" w:hAnsi="Arial" w:cs="Arial"/>
          <w:sz w:val="22"/>
          <w:szCs w:val="22"/>
          <w:lang w:val="fr-FR"/>
        </w:rPr>
      </w:pPr>
      <w:r w:rsidRPr="007A4A49">
        <w:rPr>
          <w:rFonts w:ascii="Arial" w:hAnsi="Arial" w:cs="Arial"/>
          <w:sz w:val="22"/>
          <w:szCs w:val="22"/>
          <w:lang w:val="fr-FR"/>
        </w:rPr>
        <w:t>Vous participez à l’étude clinique susmentionné</w:t>
      </w:r>
      <w:r w:rsidR="00E26056">
        <w:rPr>
          <w:rFonts w:ascii="Arial" w:hAnsi="Arial" w:cs="Arial"/>
          <w:sz w:val="22"/>
          <w:szCs w:val="22"/>
          <w:lang w:val="fr-FR"/>
        </w:rPr>
        <w:t>e</w:t>
      </w:r>
      <w:r w:rsidRPr="007A4A49">
        <w:rPr>
          <w:rFonts w:ascii="Arial" w:hAnsi="Arial" w:cs="Arial"/>
          <w:sz w:val="22"/>
          <w:szCs w:val="22"/>
          <w:lang w:val="fr-FR"/>
        </w:rPr>
        <w:t>. En raison de la pandémie de COVID</w:t>
      </w:r>
      <w:r w:rsidR="00E26056">
        <w:rPr>
          <w:rFonts w:ascii="Arial" w:hAnsi="Arial" w:cs="Arial"/>
          <w:sz w:val="22"/>
          <w:szCs w:val="22"/>
          <w:lang w:val="fr-FR"/>
        </w:rPr>
        <w:t>-19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, il est </w:t>
      </w:r>
      <w:r w:rsidR="00F42377" w:rsidRPr="007A4A49">
        <w:rPr>
          <w:rFonts w:ascii="Arial" w:hAnsi="Arial" w:cs="Arial"/>
          <w:sz w:val="22"/>
          <w:szCs w:val="22"/>
          <w:lang w:val="fr-FR"/>
        </w:rPr>
        <w:t xml:space="preserve">vivement 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conseillé, pour votre propre protection et sécurité, de ne pas vous rendre à l'hôpital pour les visites </w:t>
      </w:r>
      <w:r w:rsidR="00E26056">
        <w:rPr>
          <w:rFonts w:ascii="Arial" w:hAnsi="Arial" w:cs="Arial"/>
          <w:sz w:val="22"/>
          <w:szCs w:val="22"/>
          <w:lang w:val="fr-FR"/>
        </w:rPr>
        <w:t xml:space="preserve">d’étude 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prévues. Cela réduit le risque d'être infecté par le nouveau </w:t>
      </w:r>
      <w:r w:rsidR="00F42377" w:rsidRPr="007A4A49">
        <w:rPr>
          <w:rFonts w:ascii="Arial" w:hAnsi="Arial" w:cs="Arial"/>
          <w:sz w:val="22"/>
          <w:szCs w:val="22"/>
          <w:lang w:val="fr-FR"/>
        </w:rPr>
        <w:t>corona</w:t>
      </w:r>
      <w:r w:rsidRPr="007A4A49">
        <w:rPr>
          <w:rFonts w:ascii="Arial" w:hAnsi="Arial" w:cs="Arial"/>
          <w:sz w:val="22"/>
          <w:szCs w:val="22"/>
          <w:lang w:val="fr-FR"/>
        </w:rPr>
        <w:t>virus (SA</w:t>
      </w:r>
      <w:r w:rsidR="00F42377" w:rsidRPr="007A4A49">
        <w:rPr>
          <w:rFonts w:ascii="Arial" w:hAnsi="Arial" w:cs="Arial"/>
          <w:sz w:val="22"/>
          <w:szCs w:val="22"/>
          <w:lang w:val="fr-FR"/>
        </w:rPr>
        <w:t>R</w:t>
      </w:r>
      <w:r w:rsidRPr="007A4A49">
        <w:rPr>
          <w:rFonts w:ascii="Arial" w:hAnsi="Arial" w:cs="Arial"/>
          <w:sz w:val="22"/>
          <w:szCs w:val="22"/>
          <w:lang w:val="fr-FR"/>
        </w:rPr>
        <w:t>S-CoV-2). L'Office fédéral de la santé publique (OFSP) a imposé des conditions strictes et il est recommandé de rester chez soi et d'éviter tout contact.</w:t>
      </w:r>
    </w:p>
    <w:p w14:paraId="3CB0E4FA" w14:textId="77777777" w:rsidR="00406BA0" w:rsidRPr="007A4A49" w:rsidRDefault="00406BA0" w:rsidP="0027661C">
      <w:pPr>
        <w:rPr>
          <w:rFonts w:ascii="Arial" w:hAnsi="Arial" w:cs="Arial"/>
          <w:sz w:val="22"/>
          <w:szCs w:val="22"/>
          <w:lang w:val="fr-FR"/>
        </w:rPr>
      </w:pPr>
    </w:p>
    <w:p w14:paraId="7E889CCE" w14:textId="622BA6ED" w:rsidR="00FA2322" w:rsidRPr="007A4A49" w:rsidRDefault="00E26056" w:rsidP="0027661C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</w:t>
      </w:r>
      <w:r w:rsidR="00FA2322" w:rsidRPr="007A4A49">
        <w:rPr>
          <w:rFonts w:ascii="Arial" w:hAnsi="Arial" w:cs="Arial"/>
          <w:sz w:val="22"/>
          <w:szCs w:val="22"/>
          <w:lang w:val="fr-FR"/>
        </w:rPr>
        <w:t xml:space="preserve"> médecin-investigateur est </w:t>
      </w:r>
      <w:r>
        <w:rPr>
          <w:rFonts w:ascii="Arial" w:hAnsi="Arial" w:cs="Arial"/>
          <w:sz w:val="22"/>
          <w:szCs w:val="22"/>
          <w:lang w:val="fr-FR"/>
        </w:rPr>
        <w:t xml:space="preserve">cependant </w:t>
      </w:r>
      <w:r w:rsidR="00FA2322" w:rsidRPr="007A4A49">
        <w:rPr>
          <w:rFonts w:ascii="Arial" w:hAnsi="Arial" w:cs="Arial"/>
          <w:sz w:val="22"/>
          <w:szCs w:val="22"/>
          <w:lang w:val="fr-FR"/>
        </w:rPr>
        <w:t xml:space="preserve">d'avis qu'il est important et dans votre intérêt que vous continuiez à participer à l’étude et que vous receviez également le médicament de l’étude. Les visites prévues seront donc effectuées par téléphone par votre médecin-investigateur ou par le personnel de l'étude. Vous serez </w:t>
      </w:r>
      <w:proofErr w:type="spellStart"/>
      <w:r w:rsidR="00FA2322" w:rsidRPr="007A4A49">
        <w:rPr>
          <w:rFonts w:ascii="Arial" w:hAnsi="Arial" w:cs="Arial"/>
          <w:sz w:val="22"/>
          <w:szCs w:val="22"/>
          <w:lang w:val="fr-FR"/>
        </w:rPr>
        <w:t>contacté</w:t>
      </w:r>
      <w:r>
        <w:rPr>
          <w:rFonts w:ascii="Arial" w:hAnsi="Arial" w:cs="Arial"/>
          <w:sz w:val="22"/>
          <w:szCs w:val="22"/>
          <w:lang w:val="fr-FR"/>
        </w:rPr>
        <w:t>·e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directement dans cette optique</w:t>
      </w:r>
      <w:r w:rsidR="00FA2322" w:rsidRPr="007A4A49">
        <w:rPr>
          <w:rFonts w:ascii="Arial" w:hAnsi="Arial" w:cs="Arial"/>
          <w:sz w:val="22"/>
          <w:szCs w:val="22"/>
          <w:lang w:val="fr-FR"/>
        </w:rPr>
        <w:t>. Veuillez fournir des informations sur votre état de santé comme vous le feriez personnellement lors d'une visite d'étude.</w:t>
      </w:r>
    </w:p>
    <w:p w14:paraId="1E16C5F6" w14:textId="77777777" w:rsidR="00132947" w:rsidRPr="007A4A49" w:rsidRDefault="00132947" w:rsidP="0027661C">
      <w:pPr>
        <w:rPr>
          <w:rFonts w:ascii="Arial" w:hAnsi="Arial" w:cs="Arial"/>
          <w:sz w:val="22"/>
          <w:szCs w:val="22"/>
          <w:lang w:val="fr-FR"/>
        </w:rPr>
      </w:pPr>
    </w:p>
    <w:p w14:paraId="73FB4082" w14:textId="6CC24DD6" w:rsidR="00D42E0F" w:rsidRPr="007A4A49" w:rsidRDefault="00D42E0F" w:rsidP="0027661C">
      <w:pPr>
        <w:rPr>
          <w:rFonts w:ascii="Arial" w:hAnsi="Arial" w:cs="Arial"/>
          <w:sz w:val="22"/>
          <w:szCs w:val="22"/>
          <w:lang w:val="fr-FR"/>
        </w:rPr>
      </w:pPr>
      <w:r w:rsidRPr="007A4A49">
        <w:rPr>
          <w:rFonts w:ascii="Arial" w:hAnsi="Arial" w:cs="Arial"/>
          <w:color w:val="FF0000"/>
          <w:sz w:val="22"/>
          <w:szCs w:val="22"/>
          <w:lang w:val="fr-FR"/>
        </w:rPr>
        <w:t xml:space="preserve">Le cas échéant : 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le médicament </w:t>
      </w:r>
      <w:r w:rsidR="00F02066" w:rsidRPr="007A4A49">
        <w:rPr>
          <w:rFonts w:ascii="Arial" w:hAnsi="Arial" w:cs="Arial"/>
          <w:sz w:val="22"/>
          <w:szCs w:val="22"/>
          <w:lang w:val="fr-FR"/>
        </w:rPr>
        <w:t>de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 l'étude sera envoyé directement à votre domicile par l'hôpital. Il est important que le médicament arrive à votre domicile avec la bonne température de conservation et qu'il soit également conservé correctement à votre domicile (au réfrigérateur ou à température ambiante). Le </w:t>
      </w:r>
      <w:r w:rsidR="00F02066" w:rsidRPr="007A4A49">
        <w:rPr>
          <w:rFonts w:ascii="Arial" w:hAnsi="Arial" w:cs="Arial"/>
          <w:sz w:val="22"/>
          <w:szCs w:val="22"/>
          <w:lang w:val="fr-FR"/>
        </w:rPr>
        <w:t>médicament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 vous est exclusivement destiné et doit être conservé hors de la portée des enfants. Veuillez conserver toutes les boîtes/</w:t>
      </w:r>
      <w:r w:rsidR="00F02066" w:rsidRPr="007A4A49">
        <w:rPr>
          <w:rFonts w:ascii="Arial" w:hAnsi="Arial" w:cs="Arial"/>
          <w:sz w:val="22"/>
          <w:szCs w:val="22"/>
          <w:lang w:val="fr-FR"/>
        </w:rPr>
        <w:t>blisters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 vides et </w:t>
      </w:r>
      <w:r w:rsidR="00F02066" w:rsidRPr="007A4A49">
        <w:rPr>
          <w:rFonts w:ascii="Arial" w:hAnsi="Arial" w:cs="Arial"/>
          <w:sz w:val="22"/>
          <w:szCs w:val="22"/>
          <w:lang w:val="fr-FR"/>
        </w:rPr>
        <w:t>le</w:t>
      </w:r>
      <w:r w:rsidR="00AC72F5">
        <w:rPr>
          <w:rFonts w:ascii="Arial" w:hAnsi="Arial" w:cs="Arial"/>
          <w:sz w:val="22"/>
          <w:szCs w:val="22"/>
          <w:lang w:val="fr-FR"/>
        </w:rPr>
        <w:t>s</w:t>
      </w:r>
      <w:r w:rsidR="00F02066" w:rsidRPr="007A4A49">
        <w:rPr>
          <w:rFonts w:ascii="Arial" w:hAnsi="Arial" w:cs="Arial"/>
          <w:sz w:val="22"/>
          <w:szCs w:val="22"/>
          <w:lang w:val="fr-FR"/>
        </w:rPr>
        <w:t xml:space="preserve"> médicament</w:t>
      </w:r>
      <w:r w:rsidR="00E26056">
        <w:rPr>
          <w:rFonts w:ascii="Arial" w:hAnsi="Arial" w:cs="Arial"/>
          <w:sz w:val="22"/>
          <w:szCs w:val="22"/>
          <w:lang w:val="fr-FR"/>
        </w:rPr>
        <w:t>s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 non</w:t>
      </w:r>
      <w:r w:rsidR="00AC72F5">
        <w:rPr>
          <w:rFonts w:ascii="Arial" w:hAnsi="Arial" w:cs="Arial"/>
          <w:sz w:val="22"/>
          <w:szCs w:val="22"/>
          <w:lang w:val="fr-FR"/>
        </w:rPr>
        <w:t>-</w:t>
      </w:r>
      <w:r w:rsidRPr="007A4A49">
        <w:rPr>
          <w:rFonts w:ascii="Arial" w:hAnsi="Arial" w:cs="Arial"/>
          <w:sz w:val="22"/>
          <w:szCs w:val="22"/>
          <w:lang w:val="fr-FR"/>
        </w:rPr>
        <w:t>utilisé</w:t>
      </w:r>
      <w:r w:rsidR="00E26056">
        <w:rPr>
          <w:rFonts w:ascii="Arial" w:hAnsi="Arial" w:cs="Arial"/>
          <w:sz w:val="22"/>
          <w:szCs w:val="22"/>
          <w:lang w:val="fr-FR"/>
        </w:rPr>
        <w:t>s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 et </w:t>
      </w:r>
      <w:r w:rsidR="00E26056">
        <w:rPr>
          <w:rFonts w:ascii="Arial" w:hAnsi="Arial" w:cs="Arial"/>
          <w:sz w:val="22"/>
          <w:szCs w:val="22"/>
          <w:lang w:val="fr-FR"/>
        </w:rPr>
        <w:t xml:space="preserve">les </w:t>
      </w:r>
      <w:r w:rsidR="00F02066" w:rsidRPr="007A4A49">
        <w:rPr>
          <w:rFonts w:ascii="Arial" w:hAnsi="Arial" w:cs="Arial"/>
          <w:sz w:val="22"/>
          <w:szCs w:val="22"/>
          <w:lang w:val="fr-FR"/>
        </w:rPr>
        <w:t xml:space="preserve">retourner à l'hôpital </w:t>
      </w:r>
      <w:r w:rsidRPr="007A4A49">
        <w:rPr>
          <w:rFonts w:ascii="Arial" w:hAnsi="Arial" w:cs="Arial"/>
          <w:sz w:val="22"/>
          <w:szCs w:val="22"/>
          <w:lang w:val="fr-FR"/>
        </w:rPr>
        <w:t>après la fin de la pandémie. Tout cela vous sera expliqué par téléphone. N'hésitez pas à poser toutes les questions que vous pourriez avoir.</w:t>
      </w:r>
    </w:p>
    <w:p w14:paraId="549F83F4" w14:textId="3521F595" w:rsidR="00406BA0" w:rsidRPr="007A4A49" w:rsidRDefault="00406BA0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74FC70B7" w14:textId="648B4D41" w:rsidR="001A59BC" w:rsidRPr="007A4A49" w:rsidRDefault="001A59BC" w:rsidP="001A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7A4A49">
        <w:rPr>
          <w:rFonts w:ascii="Arial" w:hAnsi="Arial" w:cs="Arial"/>
          <w:color w:val="FF0000"/>
          <w:sz w:val="22"/>
          <w:szCs w:val="22"/>
          <w:lang w:val="fr-FR"/>
        </w:rPr>
        <w:t xml:space="preserve">Le cas échéant : </w:t>
      </w:r>
      <w:r w:rsidRPr="007A4A49">
        <w:rPr>
          <w:rFonts w:ascii="Arial" w:hAnsi="Arial" w:cs="Arial"/>
          <w:sz w:val="22"/>
          <w:szCs w:val="22"/>
          <w:lang w:val="fr-FR"/>
        </w:rPr>
        <w:t>il est possible que nous puissions également vous aider en faisant venir du personnel d</w:t>
      </w:r>
      <w:r w:rsidR="00E26056">
        <w:rPr>
          <w:rFonts w:ascii="Arial" w:hAnsi="Arial" w:cs="Arial"/>
          <w:sz w:val="22"/>
          <w:szCs w:val="22"/>
          <w:lang w:val="fr-FR"/>
        </w:rPr>
        <w:t>e l</w:t>
      </w:r>
      <w:r w:rsidRPr="007A4A49">
        <w:rPr>
          <w:rFonts w:ascii="Arial" w:hAnsi="Arial" w:cs="Arial"/>
          <w:sz w:val="22"/>
          <w:szCs w:val="22"/>
          <w:lang w:val="fr-FR"/>
        </w:rPr>
        <w:t>'étude à votre domicile si vous le souhaitez. Ces personnes peuvent vous aider à faire en sorte que tout se passe correctement chez vous.</w:t>
      </w:r>
    </w:p>
    <w:p w14:paraId="137D0F20" w14:textId="77777777" w:rsidR="001A59BC" w:rsidRPr="007A4A49" w:rsidRDefault="001A59BC" w:rsidP="001A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3FB9EECE" w14:textId="77777777" w:rsidR="001A59BC" w:rsidRPr="007A4A49" w:rsidRDefault="001A59BC" w:rsidP="001A59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7A4A49">
        <w:rPr>
          <w:rFonts w:ascii="Arial" w:hAnsi="Arial" w:cs="Arial"/>
          <w:sz w:val="22"/>
          <w:szCs w:val="22"/>
          <w:lang w:val="fr-FR"/>
        </w:rPr>
        <w:t>N'hésitez pas à nous contacter si vous avez des questions :</w:t>
      </w:r>
    </w:p>
    <w:p w14:paraId="72D737A8" w14:textId="5B0B26CE" w:rsidR="001A59BC" w:rsidRPr="007A4A49" w:rsidRDefault="001A59BC" w:rsidP="001A59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7A4A49">
        <w:rPr>
          <w:rFonts w:ascii="Arial" w:hAnsi="Arial" w:cs="Arial"/>
          <w:color w:val="FF0000"/>
          <w:sz w:val="22"/>
          <w:szCs w:val="22"/>
          <w:lang w:val="fr-FR"/>
        </w:rPr>
        <w:t>Adresse de contact : insérer</w:t>
      </w:r>
    </w:p>
    <w:p w14:paraId="3965810F" w14:textId="77777777" w:rsidR="001A59BC" w:rsidRPr="007A4A49" w:rsidRDefault="001A59BC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234BC6B7" w14:textId="77777777" w:rsidR="00421A41" w:rsidRPr="007A4A49" w:rsidRDefault="00421A41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64304040" w14:textId="0E14BCC9" w:rsidR="00FE6122" w:rsidRPr="007A4A49" w:rsidRDefault="006C33C8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7A4A49">
        <w:rPr>
          <w:rFonts w:ascii="Arial" w:hAnsi="Arial" w:cs="Arial"/>
          <w:b/>
          <w:sz w:val="22"/>
          <w:szCs w:val="22"/>
          <w:lang w:val="fr-FR"/>
        </w:rPr>
        <w:t>Déclaration de consentement:</w:t>
      </w:r>
    </w:p>
    <w:p w14:paraId="5415A927" w14:textId="77777777" w:rsidR="00B92306" w:rsidRPr="007A4A49" w:rsidRDefault="00B92306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70C8775" w14:textId="20EA864B" w:rsidR="006C33C8" w:rsidRPr="007A4A49" w:rsidRDefault="006C33C8" w:rsidP="00DA7EA0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7A4A49">
        <w:rPr>
          <w:rFonts w:ascii="Arial" w:hAnsi="Arial" w:cs="Arial"/>
          <w:sz w:val="22"/>
          <w:szCs w:val="22"/>
          <w:lang w:val="fr-FR"/>
        </w:rPr>
        <w:t xml:space="preserve">J'accepte que le </w:t>
      </w:r>
      <w:r w:rsidR="00791BB0" w:rsidRPr="007A4A49">
        <w:rPr>
          <w:rFonts w:ascii="Arial" w:hAnsi="Arial" w:cs="Arial"/>
          <w:sz w:val="22"/>
          <w:szCs w:val="22"/>
          <w:lang w:val="fr-FR"/>
        </w:rPr>
        <w:t xml:space="preserve">médecin-investigateur </w:t>
      </w:r>
      <w:r w:rsidRPr="007A4A49">
        <w:rPr>
          <w:rFonts w:ascii="Arial" w:hAnsi="Arial" w:cs="Arial"/>
          <w:sz w:val="22"/>
          <w:szCs w:val="22"/>
          <w:lang w:val="fr-FR"/>
        </w:rPr>
        <w:t>ou le personnel de l'étude me contacte par téléphone et/ou se rende à mon domicile. Je donnerai des informations sur mon état de santé par téléphone ou sur place.</w:t>
      </w:r>
    </w:p>
    <w:p w14:paraId="6D705978" w14:textId="77777777" w:rsidR="00791BB0" w:rsidRPr="007A4A49" w:rsidRDefault="00791BB0" w:rsidP="00791BB0">
      <w:pPr>
        <w:rPr>
          <w:rFonts w:ascii="Arial" w:hAnsi="Arial" w:cs="Arial"/>
          <w:sz w:val="22"/>
          <w:szCs w:val="22"/>
          <w:lang w:val="fr-FR"/>
        </w:rPr>
      </w:pPr>
    </w:p>
    <w:p w14:paraId="7BD31F9A" w14:textId="408379E5" w:rsidR="00791BB0" w:rsidRPr="007A4A49" w:rsidRDefault="00791BB0" w:rsidP="00DA7EA0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fr-FR"/>
        </w:rPr>
      </w:pPr>
      <w:r w:rsidRPr="007A4A49">
        <w:rPr>
          <w:rFonts w:ascii="Arial" w:hAnsi="Arial" w:cs="Arial"/>
          <w:sz w:val="22"/>
          <w:szCs w:val="22"/>
          <w:lang w:val="fr-FR"/>
        </w:rPr>
        <w:t xml:space="preserve">J'accepte que </w:t>
      </w:r>
      <w:r w:rsidR="00E26056">
        <w:rPr>
          <w:rFonts w:ascii="Arial" w:hAnsi="Arial" w:cs="Arial"/>
          <w:sz w:val="22"/>
          <w:szCs w:val="22"/>
          <w:lang w:val="fr-FR"/>
        </w:rPr>
        <w:t>le</w:t>
      </w:r>
      <w:r w:rsidR="00E26056" w:rsidRPr="007A4A49">
        <w:rPr>
          <w:rFonts w:ascii="Arial" w:hAnsi="Arial" w:cs="Arial"/>
          <w:sz w:val="22"/>
          <w:szCs w:val="22"/>
          <w:lang w:val="fr-FR"/>
        </w:rPr>
        <w:t xml:space="preserve"> 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médicament de l’étude me soit envoyé parce qu'une </w:t>
      </w:r>
      <w:r w:rsidR="00751775">
        <w:rPr>
          <w:rFonts w:ascii="Arial" w:hAnsi="Arial" w:cs="Arial"/>
          <w:sz w:val="22"/>
          <w:szCs w:val="22"/>
          <w:lang w:val="fr-FR"/>
        </w:rPr>
        <w:t>visite à l’hôpital n’est pas adéquate ou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 n'est pas possible en raison de restrictions hospitalières.</w:t>
      </w:r>
    </w:p>
    <w:p w14:paraId="33C1B303" w14:textId="77777777" w:rsidR="00791BB0" w:rsidRPr="007A4A49" w:rsidRDefault="00791BB0" w:rsidP="00791BB0">
      <w:pPr>
        <w:rPr>
          <w:rFonts w:ascii="Arial" w:hAnsi="Arial" w:cs="Arial"/>
          <w:sz w:val="22"/>
          <w:szCs w:val="22"/>
          <w:lang w:val="fr-FR"/>
        </w:rPr>
      </w:pPr>
    </w:p>
    <w:p w14:paraId="60FF0DCF" w14:textId="13F4484A" w:rsidR="00791BB0" w:rsidRPr="007A4A49" w:rsidRDefault="00791BB0" w:rsidP="00DA7EA0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fr-FR"/>
        </w:rPr>
      </w:pPr>
      <w:r w:rsidRPr="007A4A49">
        <w:rPr>
          <w:rFonts w:ascii="Arial" w:hAnsi="Arial" w:cs="Arial"/>
          <w:sz w:val="22"/>
          <w:szCs w:val="22"/>
          <w:lang w:val="fr-FR"/>
        </w:rPr>
        <w:lastRenderedPageBreak/>
        <w:t>J'ai reçu et je suivrai les instructions du personnel de l'étude concernant le stockage et l'utilisation du médicament de recherche.</w:t>
      </w:r>
    </w:p>
    <w:p w14:paraId="51E1D9FE" w14:textId="77777777" w:rsidR="00791BB0" w:rsidRPr="007A4A49" w:rsidRDefault="00791BB0" w:rsidP="00791BB0">
      <w:pPr>
        <w:rPr>
          <w:rFonts w:ascii="Arial" w:hAnsi="Arial" w:cs="Arial"/>
          <w:sz w:val="22"/>
          <w:szCs w:val="22"/>
          <w:lang w:val="fr-FR"/>
        </w:rPr>
      </w:pPr>
    </w:p>
    <w:p w14:paraId="38C3FD86" w14:textId="7503E456" w:rsidR="00791BB0" w:rsidRPr="007A4A49" w:rsidRDefault="00791BB0" w:rsidP="00314616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fr-FR"/>
        </w:rPr>
      </w:pPr>
      <w:r w:rsidRPr="007A4A49">
        <w:rPr>
          <w:rFonts w:ascii="Arial" w:hAnsi="Arial" w:cs="Arial"/>
          <w:sz w:val="22"/>
          <w:szCs w:val="22"/>
          <w:lang w:val="fr-FR"/>
        </w:rPr>
        <w:t xml:space="preserve">Je sais que je peux contacter le personnel de l'étude si je ne me sens pas </w:t>
      </w:r>
      <w:proofErr w:type="spellStart"/>
      <w:r w:rsidRPr="007A4A49">
        <w:rPr>
          <w:rFonts w:ascii="Arial" w:hAnsi="Arial" w:cs="Arial"/>
          <w:sz w:val="22"/>
          <w:szCs w:val="22"/>
          <w:lang w:val="fr-FR"/>
        </w:rPr>
        <w:t>sûr</w:t>
      </w:r>
      <w:r w:rsidR="00E26056">
        <w:rPr>
          <w:rFonts w:ascii="Arial" w:hAnsi="Arial" w:cs="Arial"/>
          <w:sz w:val="22"/>
          <w:szCs w:val="22"/>
          <w:lang w:val="fr-FR"/>
        </w:rPr>
        <w:t>·e</w:t>
      </w:r>
      <w:proofErr w:type="spellEnd"/>
      <w:r w:rsidRPr="007A4A49">
        <w:rPr>
          <w:rFonts w:ascii="Arial" w:hAnsi="Arial" w:cs="Arial"/>
          <w:sz w:val="22"/>
          <w:szCs w:val="22"/>
          <w:lang w:val="fr-FR"/>
        </w:rPr>
        <w:t xml:space="preserve"> de la manière de prendre </w:t>
      </w:r>
      <w:r w:rsidRPr="007A4A49">
        <w:rPr>
          <w:rFonts w:ascii="Arial" w:hAnsi="Arial" w:cs="Arial"/>
          <w:color w:val="FF0000"/>
          <w:sz w:val="22"/>
          <w:szCs w:val="22"/>
          <w:lang w:val="fr-FR"/>
        </w:rPr>
        <w:t xml:space="preserve">/ le cas échéant </w:t>
      </w:r>
      <w:r w:rsidR="00E26056">
        <w:rPr>
          <w:rFonts w:ascii="Arial" w:hAnsi="Arial" w:cs="Arial"/>
          <w:color w:val="FF0000"/>
          <w:sz w:val="22"/>
          <w:szCs w:val="22"/>
          <w:lang w:val="fr-FR"/>
        </w:rPr>
        <w:t>d’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administrer le produit </w:t>
      </w:r>
      <w:r w:rsidR="00E26056">
        <w:rPr>
          <w:rFonts w:ascii="Arial" w:hAnsi="Arial" w:cs="Arial"/>
          <w:sz w:val="22"/>
          <w:szCs w:val="22"/>
          <w:lang w:val="fr-FR"/>
        </w:rPr>
        <w:t>de l’étude</w:t>
      </w:r>
      <w:r w:rsidRPr="007A4A49">
        <w:rPr>
          <w:rFonts w:ascii="Arial" w:hAnsi="Arial" w:cs="Arial"/>
          <w:sz w:val="22"/>
          <w:szCs w:val="22"/>
          <w:lang w:val="fr-FR"/>
        </w:rPr>
        <w:t>.</w:t>
      </w:r>
    </w:p>
    <w:p w14:paraId="3AF13083" w14:textId="77777777" w:rsidR="00314616" w:rsidRPr="007A4A49" w:rsidRDefault="00314616" w:rsidP="006C33C8">
      <w:pPr>
        <w:rPr>
          <w:rFonts w:ascii="Arial" w:hAnsi="Arial" w:cs="Arial"/>
          <w:sz w:val="22"/>
          <w:szCs w:val="22"/>
          <w:lang w:val="fr-FR"/>
        </w:rPr>
      </w:pPr>
    </w:p>
    <w:p w14:paraId="58DD401B" w14:textId="77777777" w:rsidR="00314616" w:rsidRPr="007A4A49" w:rsidRDefault="00314616" w:rsidP="00314616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639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06BA0" w:rsidRPr="007A4A49" w14:paraId="336F7468" w14:textId="77777777" w:rsidTr="00D65F08">
        <w:trPr>
          <w:trHeight w:val="549"/>
        </w:trPr>
        <w:tc>
          <w:tcPr>
            <w:tcW w:w="3402" w:type="dxa"/>
          </w:tcPr>
          <w:p w14:paraId="32BFC261" w14:textId="77777777" w:rsidR="00406BA0" w:rsidRPr="007A4A49" w:rsidRDefault="00406BA0" w:rsidP="00D65F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</w:tcPr>
          <w:p w14:paraId="3F9072D7" w14:textId="6ED03018" w:rsidR="00412C26" w:rsidRPr="007A4A49" w:rsidRDefault="00314616" w:rsidP="0031461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4A49">
              <w:rPr>
                <w:rFonts w:ascii="Arial" w:hAnsi="Arial" w:cs="Arial"/>
                <w:sz w:val="22"/>
                <w:szCs w:val="22"/>
                <w:lang w:val="fr-FR"/>
              </w:rPr>
              <w:t>Nom et prénom du participant / de la participante en caractères d’imprimerie</w:t>
            </w:r>
          </w:p>
          <w:p w14:paraId="42796951" w14:textId="77777777" w:rsidR="00314616" w:rsidRPr="007A4A49" w:rsidRDefault="00314616" w:rsidP="0031461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0ABBDBE" w14:textId="77777777" w:rsidR="00314616" w:rsidRPr="007A4A49" w:rsidRDefault="00314616" w:rsidP="0031461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1D5D594" w14:textId="46CA0EEF" w:rsidR="00314616" w:rsidRPr="007A4A49" w:rsidRDefault="00314616" w:rsidP="0031461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06BA0" w:rsidRPr="007A4A49" w14:paraId="55870D51" w14:textId="77777777" w:rsidTr="00D65F08">
        <w:trPr>
          <w:trHeight w:val="549"/>
        </w:trPr>
        <w:tc>
          <w:tcPr>
            <w:tcW w:w="3402" w:type="dxa"/>
          </w:tcPr>
          <w:p w14:paraId="55D18FB9" w14:textId="5582803B" w:rsidR="00406BA0" w:rsidRPr="007A4A49" w:rsidRDefault="00314616" w:rsidP="00D65F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4A49">
              <w:rPr>
                <w:rFonts w:ascii="Arial" w:hAnsi="Arial" w:cs="Arial"/>
                <w:sz w:val="22"/>
                <w:szCs w:val="22"/>
                <w:lang w:val="fr-FR"/>
              </w:rPr>
              <w:t>Lieu</w:t>
            </w:r>
            <w:r w:rsidR="00406BA0" w:rsidRPr="007A4A49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Pr="007A4A49">
              <w:rPr>
                <w:rFonts w:ascii="Arial" w:hAnsi="Arial" w:cs="Arial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237" w:type="dxa"/>
          </w:tcPr>
          <w:p w14:paraId="63839328" w14:textId="19FEE172" w:rsidR="00406BA0" w:rsidRPr="007A4A49" w:rsidRDefault="00314616" w:rsidP="0031461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4A49">
              <w:rPr>
                <w:rFonts w:ascii="Arial" w:hAnsi="Arial" w:cs="Arial"/>
                <w:sz w:val="22"/>
                <w:szCs w:val="22"/>
                <w:lang w:val="fr-FR"/>
              </w:rPr>
              <w:t>Signature du participant / de la participante</w:t>
            </w:r>
          </w:p>
          <w:p w14:paraId="49B15566" w14:textId="77777777" w:rsidR="00406BA0" w:rsidRPr="007A4A49" w:rsidRDefault="00406BA0" w:rsidP="00D65F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FDB6242" w14:textId="77777777" w:rsidR="00412C26" w:rsidRPr="007A4A49" w:rsidRDefault="00412C26" w:rsidP="00D65F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3260B2A" w14:textId="77777777" w:rsidR="00406BA0" w:rsidRPr="007A4A49" w:rsidRDefault="00406BA0" w:rsidP="00D65F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046DCD9" w14:textId="77777777" w:rsidR="00361541" w:rsidRPr="007A4A49" w:rsidRDefault="00361541" w:rsidP="00406BA0">
      <w:pPr>
        <w:spacing w:before="60" w:after="200"/>
        <w:jc w:val="both"/>
        <w:rPr>
          <w:rFonts w:ascii="Arial" w:hAnsi="Arial" w:cs="Arial"/>
          <w:sz w:val="22"/>
          <w:szCs w:val="22"/>
          <w:lang w:val="fr-FR"/>
        </w:rPr>
      </w:pPr>
    </w:p>
    <w:p w14:paraId="3837239D" w14:textId="489800ED" w:rsidR="007A7AC7" w:rsidRPr="007A4A49" w:rsidRDefault="007A7AC7" w:rsidP="007A7AC7">
      <w:pPr>
        <w:spacing w:before="60" w:after="200"/>
        <w:jc w:val="both"/>
        <w:rPr>
          <w:rFonts w:ascii="Arial" w:hAnsi="Arial" w:cs="Arial"/>
          <w:sz w:val="22"/>
          <w:szCs w:val="22"/>
          <w:lang w:val="fr-FR"/>
        </w:rPr>
      </w:pPr>
      <w:r w:rsidRPr="007A4A49">
        <w:rPr>
          <w:rFonts w:ascii="Arial" w:hAnsi="Arial" w:cs="Arial"/>
          <w:b/>
          <w:bCs/>
          <w:sz w:val="22"/>
          <w:szCs w:val="22"/>
          <w:lang w:val="fr-FR"/>
        </w:rPr>
        <w:t>Attestation du médecin investigateur</w:t>
      </w:r>
      <w:r w:rsidR="001A59BC" w:rsidRPr="007A4A49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7A4A49">
        <w:rPr>
          <w:rFonts w:ascii="Arial" w:hAnsi="Arial" w:cs="Arial"/>
          <w:b/>
          <w:bCs/>
          <w:sz w:val="22"/>
          <w:szCs w:val="22"/>
          <w:lang w:val="fr-FR"/>
        </w:rPr>
        <w:t>:</w:t>
      </w:r>
      <w:r w:rsidRPr="007A4A49">
        <w:rPr>
          <w:rFonts w:ascii="Arial" w:hAnsi="Arial" w:cs="Arial"/>
          <w:sz w:val="22"/>
          <w:szCs w:val="22"/>
          <w:lang w:val="fr-FR"/>
        </w:rPr>
        <w:t xml:space="preserve"> Par la présente, j’atteste avoir expliqué au participant / à la participante les instructions pour l'auto-administration du médicament de l'étude.</w:t>
      </w:r>
    </w:p>
    <w:p w14:paraId="1708EAFB" w14:textId="4C2B5F9F" w:rsidR="00314616" w:rsidRPr="007A4A49" w:rsidRDefault="00314616" w:rsidP="007A7AC7">
      <w:pPr>
        <w:spacing w:before="60" w:after="20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39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314616" w:rsidRPr="007A4A49" w14:paraId="1717F7F8" w14:textId="77777777" w:rsidTr="00A95AE4">
        <w:trPr>
          <w:trHeight w:val="549"/>
        </w:trPr>
        <w:tc>
          <w:tcPr>
            <w:tcW w:w="3402" w:type="dxa"/>
          </w:tcPr>
          <w:p w14:paraId="1E8BC7A7" w14:textId="77777777" w:rsidR="00314616" w:rsidRPr="007A4A49" w:rsidRDefault="00314616" w:rsidP="00A95AE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</w:tcPr>
          <w:p w14:paraId="3A465482" w14:textId="43D1F909" w:rsidR="00314616" w:rsidRPr="007A4A49" w:rsidRDefault="00314616" w:rsidP="00A95AE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4A49">
              <w:rPr>
                <w:rFonts w:ascii="Arial" w:hAnsi="Arial" w:cs="Arial"/>
                <w:sz w:val="22"/>
                <w:szCs w:val="22"/>
                <w:lang w:val="fr-FR"/>
              </w:rPr>
              <w:t>Nom et prénom du médecin-investigateur assurant l’information aux participants en caractères d’imprimerie</w:t>
            </w:r>
          </w:p>
          <w:p w14:paraId="3724CE47" w14:textId="77777777" w:rsidR="00314616" w:rsidRPr="007A4A49" w:rsidRDefault="00314616" w:rsidP="00A95AE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2252FDB" w14:textId="77777777" w:rsidR="00314616" w:rsidRPr="007A4A49" w:rsidRDefault="00314616" w:rsidP="00A95AE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A0A4579" w14:textId="56937610" w:rsidR="00314616" w:rsidRPr="007A4A49" w:rsidRDefault="00314616" w:rsidP="00A95AE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314616" w:rsidRPr="007A4A49" w14:paraId="06BE9961" w14:textId="77777777" w:rsidTr="00A95AE4">
        <w:trPr>
          <w:trHeight w:val="549"/>
        </w:trPr>
        <w:tc>
          <w:tcPr>
            <w:tcW w:w="3402" w:type="dxa"/>
          </w:tcPr>
          <w:p w14:paraId="0D90A3BD" w14:textId="6495BE4A" w:rsidR="00314616" w:rsidRPr="007A4A49" w:rsidRDefault="00314616" w:rsidP="00A95AE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4A49">
              <w:rPr>
                <w:rFonts w:ascii="Arial" w:hAnsi="Arial" w:cs="Arial"/>
                <w:sz w:val="22"/>
                <w:szCs w:val="22"/>
                <w:lang w:val="fr-FR"/>
              </w:rPr>
              <w:t>Lieu, date</w:t>
            </w:r>
          </w:p>
        </w:tc>
        <w:tc>
          <w:tcPr>
            <w:tcW w:w="6237" w:type="dxa"/>
          </w:tcPr>
          <w:p w14:paraId="53ACAC05" w14:textId="77777777" w:rsidR="00314616" w:rsidRPr="007A4A49" w:rsidRDefault="00314616" w:rsidP="0031461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4A49">
              <w:rPr>
                <w:rFonts w:ascii="Arial" w:hAnsi="Arial" w:cs="Arial"/>
                <w:sz w:val="22"/>
                <w:szCs w:val="22"/>
                <w:lang w:val="fr-FR"/>
              </w:rPr>
              <w:t>Signature du médecin-investigateur / de la personne assurant l’information</w:t>
            </w:r>
          </w:p>
          <w:p w14:paraId="1AE9C338" w14:textId="77777777" w:rsidR="00314616" w:rsidRPr="007A4A49" w:rsidRDefault="00314616" w:rsidP="00A95AE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4F2F4AB" w14:textId="77777777" w:rsidR="00314616" w:rsidRPr="007A4A49" w:rsidRDefault="00314616" w:rsidP="00A95AE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7A10160" w14:textId="77777777" w:rsidR="00314616" w:rsidRPr="007A4A49" w:rsidRDefault="00314616" w:rsidP="00A95AE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7A9E1EB" w14:textId="77777777" w:rsidR="00314616" w:rsidRPr="007A4A49" w:rsidRDefault="00314616">
      <w:pPr>
        <w:rPr>
          <w:rFonts w:ascii="Arial" w:hAnsi="Arial" w:cs="Arial"/>
          <w:sz w:val="20"/>
          <w:szCs w:val="20"/>
          <w:lang w:val="fr-FR"/>
        </w:rPr>
      </w:pPr>
    </w:p>
    <w:sectPr w:rsidR="00314616" w:rsidRPr="007A4A49" w:rsidSect="0012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8DF7" w14:textId="77777777" w:rsidR="00782032" w:rsidRDefault="00782032" w:rsidP="005C7B51">
      <w:r>
        <w:separator/>
      </w:r>
    </w:p>
  </w:endnote>
  <w:endnote w:type="continuationSeparator" w:id="0">
    <w:p w14:paraId="2DE2EBDB" w14:textId="77777777" w:rsidR="00782032" w:rsidRDefault="00782032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CFDB" w14:textId="77777777" w:rsidR="00B73515" w:rsidRDefault="00B735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F1EF" w14:textId="0CBA7ED1" w:rsidR="00791BB0" w:rsidRPr="00B73515" w:rsidRDefault="00B73515" w:rsidP="00B73515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Addendum COVID-19</w:t>
    </w:r>
    <w:r>
      <w:rPr>
        <w:rFonts w:ascii="Arial" w:hAnsi="Arial" w:cs="Arial"/>
        <w:sz w:val="18"/>
        <w:szCs w:val="18"/>
      </w:rPr>
      <w:tab/>
      <w:t>v</w:t>
    </w:r>
    <w:r w:rsidRPr="007A4A49">
      <w:rPr>
        <w:rFonts w:ascii="Arial" w:hAnsi="Arial" w:cs="Arial"/>
        <w:sz w:val="18"/>
        <w:szCs w:val="18"/>
      </w:rPr>
      <w:t>1.0, 26.03.2020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C146" w14:textId="2ABEE00E" w:rsidR="00056692" w:rsidRPr="007A4A49" w:rsidRDefault="007A4A49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Addendum COVID-19</w:t>
    </w:r>
    <w:r>
      <w:rPr>
        <w:rFonts w:ascii="Arial" w:hAnsi="Arial" w:cs="Arial"/>
        <w:sz w:val="18"/>
        <w:szCs w:val="18"/>
      </w:rPr>
      <w:tab/>
      <w:t>v</w:t>
    </w:r>
    <w:r w:rsidRPr="007A4A49">
      <w:rPr>
        <w:rFonts w:ascii="Arial" w:hAnsi="Arial" w:cs="Arial"/>
        <w:sz w:val="18"/>
        <w:szCs w:val="18"/>
      </w:rPr>
      <w:t>1.0, 26.03.2020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AB8C" w14:textId="77777777" w:rsidR="00782032" w:rsidRDefault="00782032" w:rsidP="005C7B51">
      <w:r>
        <w:separator/>
      </w:r>
    </w:p>
  </w:footnote>
  <w:footnote w:type="continuationSeparator" w:id="0">
    <w:p w14:paraId="1338DB18" w14:textId="77777777" w:rsidR="00782032" w:rsidRDefault="00782032" w:rsidP="005C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6730" w14:textId="77777777" w:rsidR="00B73515" w:rsidRDefault="00B735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A251" w14:textId="77777777" w:rsidR="00B73515" w:rsidRDefault="00B735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74" w:type="dxa"/>
      <w:jc w:val="center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326"/>
      <w:gridCol w:w="6090"/>
      <w:gridCol w:w="758"/>
    </w:tblGrid>
    <w:tr w:rsidR="00794ACF" w:rsidRPr="00406BA0" w14:paraId="31463E6C" w14:textId="77777777" w:rsidTr="00964B13">
      <w:trPr>
        <w:jc w:val="center"/>
      </w:trPr>
      <w:tc>
        <w:tcPr>
          <w:tcW w:w="3326" w:type="dxa"/>
          <w:tcBorders>
            <w:top w:val="nil"/>
            <w:left w:val="nil"/>
            <w:bottom w:val="nil"/>
            <w:right w:val="nil"/>
          </w:tcBorders>
          <w:noWrap/>
        </w:tcPr>
        <w:p w14:paraId="10424109" w14:textId="2D50B7C4" w:rsidR="00406BA0" w:rsidRPr="00CD0D7B" w:rsidRDefault="004A1CFA" w:rsidP="00406BA0">
          <w:pPr>
            <w:pStyle w:val="Kopfzeile"/>
            <w:rPr>
              <w:rFonts w:ascii="Arial" w:hAnsi="Arial" w:cs="Arial"/>
              <w:sz w:val="20"/>
              <w:szCs w:val="20"/>
              <w:lang w:val="de-CH"/>
            </w:rPr>
          </w:pPr>
          <w:r w:rsidRPr="004A1CFA">
            <w:rPr>
              <w:rFonts w:ascii="Arial" w:hAnsi="Arial" w:cs="Arial"/>
              <w:sz w:val="20"/>
              <w:szCs w:val="20"/>
              <w:lang w:val="de-CH"/>
            </w:rPr>
            <w:t>En-</w:t>
          </w:r>
          <w:proofErr w:type="spellStart"/>
          <w:r w:rsidRPr="004A1CFA">
            <w:rPr>
              <w:rFonts w:ascii="Arial" w:hAnsi="Arial" w:cs="Arial"/>
              <w:sz w:val="20"/>
              <w:szCs w:val="20"/>
              <w:lang w:val="de-CH"/>
            </w:rPr>
            <w:t>tête</w:t>
          </w:r>
          <w:proofErr w:type="spellEnd"/>
          <w:r w:rsidRPr="004A1CFA">
            <w:rPr>
              <w:rFonts w:ascii="Arial" w:hAnsi="Arial" w:cs="Arial"/>
              <w:sz w:val="20"/>
              <w:szCs w:val="20"/>
              <w:lang w:val="de-CH"/>
            </w:rPr>
            <w:t xml:space="preserve"> de </w:t>
          </w:r>
          <w:proofErr w:type="spellStart"/>
          <w:r w:rsidRPr="004A1CFA">
            <w:rPr>
              <w:rFonts w:ascii="Arial" w:hAnsi="Arial" w:cs="Arial"/>
              <w:sz w:val="20"/>
              <w:szCs w:val="20"/>
              <w:lang w:val="de-CH"/>
            </w:rPr>
            <w:t>l’institution</w:t>
          </w:r>
          <w:proofErr w:type="spellEnd"/>
        </w:p>
        <w:p w14:paraId="189F44D5" w14:textId="7307E0A6" w:rsidR="00794ACF" w:rsidRPr="00406BA0" w:rsidRDefault="00794ACF" w:rsidP="00964B13">
          <w:pPr>
            <w:pStyle w:val="SwissethicsHeaderObenLinks"/>
            <w:widowControl w:val="0"/>
            <w:spacing w:line="360" w:lineRule="exact"/>
            <w:ind w:left="-108"/>
            <w:rPr>
              <w:lang w:val="de-CH"/>
            </w:rPr>
          </w:pPr>
        </w:p>
      </w:tc>
      <w:tc>
        <w:tcPr>
          <w:tcW w:w="684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67FB5DB1" w14:textId="43F0415A" w:rsidR="00794ACF" w:rsidRPr="00406BA0" w:rsidRDefault="00794ACF" w:rsidP="00964B13">
          <w:pPr>
            <w:pStyle w:val="SwissethicsHeaderObenRechts"/>
            <w:ind w:right="-11"/>
            <w:rPr>
              <w:color w:val="858585"/>
            </w:rPr>
          </w:pPr>
        </w:p>
      </w:tc>
    </w:tr>
    <w:tr w:rsidR="00794ACF" w:rsidRPr="00406BA0" w14:paraId="061B2DC2" w14:textId="77777777" w:rsidTr="00964B13">
      <w:trPr>
        <w:trHeight w:hRule="exact" w:val="85"/>
        <w:jc w:val="center"/>
      </w:trPr>
      <w:tc>
        <w:tcPr>
          <w:tcW w:w="3326" w:type="dxa"/>
          <w:tcBorders>
            <w:top w:val="nil"/>
            <w:left w:val="nil"/>
            <w:right w:val="nil"/>
          </w:tcBorders>
          <w:shd w:val="clear" w:color="auto" w:fill="auto"/>
        </w:tcPr>
        <w:p w14:paraId="6ED57705" w14:textId="77777777" w:rsidR="00794ACF" w:rsidRPr="00406BA0" w:rsidRDefault="00794ACF" w:rsidP="00964B13">
          <w:pPr>
            <w:pStyle w:val="Kopfzeile"/>
            <w:rPr>
              <w:sz w:val="16"/>
              <w:szCs w:val="16"/>
              <w:lang w:val="de-CH"/>
            </w:rPr>
          </w:pPr>
        </w:p>
      </w:tc>
      <w:tc>
        <w:tcPr>
          <w:tcW w:w="6090" w:type="dxa"/>
          <w:tcBorders>
            <w:top w:val="nil"/>
            <w:left w:val="nil"/>
            <w:right w:val="nil"/>
          </w:tcBorders>
          <w:shd w:val="clear" w:color="auto" w:fill="auto"/>
        </w:tcPr>
        <w:p w14:paraId="0E43E717" w14:textId="77777777" w:rsidR="00794ACF" w:rsidRPr="00406BA0" w:rsidRDefault="00794ACF" w:rsidP="00964B13">
          <w:pPr>
            <w:pStyle w:val="Kopfzeile"/>
            <w:rPr>
              <w:sz w:val="16"/>
              <w:szCs w:val="16"/>
              <w:lang w:val="de-CH"/>
            </w:rPr>
          </w:pPr>
        </w:p>
      </w:tc>
      <w:tc>
        <w:tcPr>
          <w:tcW w:w="758" w:type="dxa"/>
          <w:tcBorders>
            <w:top w:val="nil"/>
            <w:left w:val="nil"/>
            <w:right w:val="nil"/>
          </w:tcBorders>
          <w:shd w:val="clear" w:color="auto" w:fill="auto"/>
        </w:tcPr>
        <w:p w14:paraId="5E0522F6" w14:textId="77777777" w:rsidR="00794ACF" w:rsidRPr="00406BA0" w:rsidRDefault="00794ACF" w:rsidP="00964B13">
          <w:pPr>
            <w:pStyle w:val="Kopfzeile"/>
            <w:rPr>
              <w:rFonts w:cs="Arial"/>
              <w:sz w:val="16"/>
              <w:szCs w:val="16"/>
              <w:lang w:val="de-CH"/>
            </w:rPr>
          </w:pPr>
        </w:p>
      </w:tc>
    </w:tr>
  </w:tbl>
  <w:p w14:paraId="5BB71EA7" w14:textId="3998EC13" w:rsidR="00596B84" w:rsidRPr="00406BA0" w:rsidRDefault="00596B84" w:rsidP="00FF5A96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20D9"/>
    <w:multiLevelType w:val="hybridMultilevel"/>
    <w:tmpl w:val="262A7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584"/>
    <w:multiLevelType w:val="hybridMultilevel"/>
    <w:tmpl w:val="7722D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445A"/>
    <w:multiLevelType w:val="hybridMultilevel"/>
    <w:tmpl w:val="70E0AD0A"/>
    <w:lvl w:ilvl="0" w:tplc="B4C0C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53EC2"/>
    <w:multiLevelType w:val="hybridMultilevel"/>
    <w:tmpl w:val="B48A853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3F7A"/>
    <w:multiLevelType w:val="hybridMultilevel"/>
    <w:tmpl w:val="8A00B41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6550"/>
    <w:multiLevelType w:val="hybridMultilevel"/>
    <w:tmpl w:val="CA6E96A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45D97"/>
    <w:multiLevelType w:val="hybridMultilevel"/>
    <w:tmpl w:val="04603E66"/>
    <w:lvl w:ilvl="0" w:tplc="3AB6DB4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15F66"/>
    <w:multiLevelType w:val="hybridMultilevel"/>
    <w:tmpl w:val="2F44D412"/>
    <w:lvl w:ilvl="0" w:tplc="BFBC0E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A37"/>
    <w:multiLevelType w:val="hybridMultilevel"/>
    <w:tmpl w:val="FE56C1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803A7"/>
    <w:rsid w:val="0001247E"/>
    <w:rsid w:val="00020B64"/>
    <w:rsid w:val="00027875"/>
    <w:rsid w:val="000430E9"/>
    <w:rsid w:val="000478A8"/>
    <w:rsid w:val="00056692"/>
    <w:rsid w:val="00066054"/>
    <w:rsid w:val="00080BC0"/>
    <w:rsid w:val="000868D9"/>
    <w:rsid w:val="00097AC6"/>
    <w:rsid w:val="00097C83"/>
    <w:rsid w:val="000C16CF"/>
    <w:rsid w:val="000C77F9"/>
    <w:rsid w:val="000D0657"/>
    <w:rsid w:val="000D147C"/>
    <w:rsid w:val="000D42D5"/>
    <w:rsid w:val="000E40CA"/>
    <w:rsid w:val="000E7048"/>
    <w:rsid w:val="000F26E9"/>
    <w:rsid w:val="000F6D30"/>
    <w:rsid w:val="00104FD8"/>
    <w:rsid w:val="00105705"/>
    <w:rsid w:val="0011049E"/>
    <w:rsid w:val="0011098B"/>
    <w:rsid w:val="00110D05"/>
    <w:rsid w:val="00111939"/>
    <w:rsid w:val="00116184"/>
    <w:rsid w:val="00116474"/>
    <w:rsid w:val="00121641"/>
    <w:rsid w:val="001228DE"/>
    <w:rsid w:val="0012749B"/>
    <w:rsid w:val="00131154"/>
    <w:rsid w:val="00132947"/>
    <w:rsid w:val="00133698"/>
    <w:rsid w:val="00137B41"/>
    <w:rsid w:val="0014434D"/>
    <w:rsid w:val="00160100"/>
    <w:rsid w:val="00164932"/>
    <w:rsid w:val="001709BF"/>
    <w:rsid w:val="00195461"/>
    <w:rsid w:val="00196C9F"/>
    <w:rsid w:val="001A59BC"/>
    <w:rsid w:val="001B37C8"/>
    <w:rsid w:val="001B6801"/>
    <w:rsid w:val="001C1386"/>
    <w:rsid w:val="001F7E9C"/>
    <w:rsid w:val="00203DDE"/>
    <w:rsid w:val="00216C30"/>
    <w:rsid w:val="00227653"/>
    <w:rsid w:val="002473DB"/>
    <w:rsid w:val="00250B93"/>
    <w:rsid w:val="002534B2"/>
    <w:rsid w:val="00261642"/>
    <w:rsid w:val="00262D6F"/>
    <w:rsid w:val="002643DC"/>
    <w:rsid w:val="00265EC6"/>
    <w:rsid w:val="00266E62"/>
    <w:rsid w:val="0027661C"/>
    <w:rsid w:val="00276ED6"/>
    <w:rsid w:val="002802BC"/>
    <w:rsid w:val="00291C4E"/>
    <w:rsid w:val="00292360"/>
    <w:rsid w:val="00297943"/>
    <w:rsid w:val="002A1D34"/>
    <w:rsid w:val="002B37D0"/>
    <w:rsid w:val="002B7DEE"/>
    <w:rsid w:val="002C0ABA"/>
    <w:rsid w:val="002D4019"/>
    <w:rsid w:val="002F4039"/>
    <w:rsid w:val="003008B9"/>
    <w:rsid w:val="00302636"/>
    <w:rsid w:val="00311A48"/>
    <w:rsid w:val="00314616"/>
    <w:rsid w:val="00325FA3"/>
    <w:rsid w:val="003332E1"/>
    <w:rsid w:val="00340637"/>
    <w:rsid w:val="0034424D"/>
    <w:rsid w:val="0034528E"/>
    <w:rsid w:val="003458ED"/>
    <w:rsid w:val="00351369"/>
    <w:rsid w:val="00351567"/>
    <w:rsid w:val="00351934"/>
    <w:rsid w:val="003553A6"/>
    <w:rsid w:val="003555B1"/>
    <w:rsid w:val="00361541"/>
    <w:rsid w:val="003664CA"/>
    <w:rsid w:val="00370AEF"/>
    <w:rsid w:val="00373104"/>
    <w:rsid w:val="003803A7"/>
    <w:rsid w:val="00381B60"/>
    <w:rsid w:val="00384020"/>
    <w:rsid w:val="00385548"/>
    <w:rsid w:val="003B131F"/>
    <w:rsid w:val="003B3BFE"/>
    <w:rsid w:val="003B4DE9"/>
    <w:rsid w:val="003C5573"/>
    <w:rsid w:val="003D3719"/>
    <w:rsid w:val="003D6223"/>
    <w:rsid w:val="003D67A2"/>
    <w:rsid w:val="003E60C0"/>
    <w:rsid w:val="003E634B"/>
    <w:rsid w:val="003E6756"/>
    <w:rsid w:val="003F3E58"/>
    <w:rsid w:val="003F5A36"/>
    <w:rsid w:val="004036EA"/>
    <w:rsid w:val="00404957"/>
    <w:rsid w:val="004052BD"/>
    <w:rsid w:val="00406BA0"/>
    <w:rsid w:val="00412C26"/>
    <w:rsid w:val="00421A41"/>
    <w:rsid w:val="00422184"/>
    <w:rsid w:val="00422EA8"/>
    <w:rsid w:val="0043752F"/>
    <w:rsid w:val="004422E0"/>
    <w:rsid w:val="00444E53"/>
    <w:rsid w:val="004468E6"/>
    <w:rsid w:val="00476E1B"/>
    <w:rsid w:val="00481FB8"/>
    <w:rsid w:val="00482BD5"/>
    <w:rsid w:val="004865AE"/>
    <w:rsid w:val="004930CC"/>
    <w:rsid w:val="0049416F"/>
    <w:rsid w:val="004A1CFA"/>
    <w:rsid w:val="004C1625"/>
    <w:rsid w:val="004D6F6B"/>
    <w:rsid w:val="004E17C3"/>
    <w:rsid w:val="004E36E9"/>
    <w:rsid w:val="004F2A7A"/>
    <w:rsid w:val="004F50EF"/>
    <w:rsid w:val="00542356"/>
    <w:rsid w:val="00550C34"/>
    <w:rsid w:val="005757EB"/>
    <w:rsid w:val="00595648"/>
    <w:rsid w:val="00596B84"/>
    <w:rsid w:val="005A101E"/>
    <w:rsid w:val="005A49C8"/>
    <w:rsid w:val="005C0853"/>
    <w:rsid w:val="005C24A0"/>
    <w:rsid w:val="005C7B51"/>
    <w:rsid w:val="005D04C2"/>
    <w:rsid w:val="005D4713"/>
    <w:rsid w:val="005D6162"/>
    <w:rsid w:val="005F155B"/>
    <w:rsid w:val="00600302"/>
    <w:rsid w:val="006053B5"/>
    <w:rsid w:val="006065BA"/>
    <w:rsid w:val="0061256E"/>
    <w:rsid w:val="00617168"/>
    <w:rsid w:val="00631F5B"/>
    <w:rsid w:val="0063770D"/>
    <w:rsid w:val="00656815"/>
    <w:rsid w:val="0065757A"/>
    <w:rsid w:val="0067342B"/>
    <w:rsid w:val="00673F02"/>
    <w:rsid w:val="006763CC"/>
    <w:rsid w:val="00686A60"/>
    <w:rsid w:val="0069427D"/>
    <w:rsid w:val="0069688A"/>
    <w:rsid w:val="00697A52"/>
    <w:rsid w:val="006A2F1A"/>
    <w:rsid w:val="006A7BC2"/>
    <w:rsid w:val="006B5E25"/>
    <w:rsid w:val="006C33C8"/>
    <w:rsid w:val="006C66BA"/>
    <w:rsid w:val="006D0C5F"/>
    <w:rsid w:val="006E0C6D"/>
    <w:rsid w:val="006E5249"/>
    <w:rsid w:val="007037B4"/>
    <w:rsid w:val="00712351"/>
    <w:rsid w:val="007163C9"/>
    <w:rsid w:val="00720A6A"/>
    <w:rsid w:val="007346E8"/>
    <w:rsid w:val="00735D14"/>
    <w:rsid w:val="00744DF8"/>
    <w:rsid w:val="00745485"/>
    <w:rsid w:val="0074573B"/>
    <w:rsid w:val="00750BE0"/>
    <w:rsid w:val="00751775"/>
    <w:rsid w:val="00762905"/>
    <w:rsid w:val="00773577"/>
    <w:rsid w:val="0077643D"/>
    <w:rsid w:val="00782032"/>
    <w:rsid w:val="00791BB0"/>
    <w:rsid w:val="00792F53"/>
    <w:rsid w:val="00794ACF"/>
    <w:rsid w:val="007A3E59"/>
    <w:rsid w:val="007A4A49"/>
    <w:rsid w:val="007A4E74"/>
    <w:rsid w:val="007A716A"/>
    <w:rsid w:val="007A7AC7"/>
    <w:rsid w:val="007C46BD"/>
    <w:rsid w:val="007D1318"/>
    <w:rsid w:val="007D7FF7"/>
    <w:rsid w:val="007E5DE6"/>
    <w:rsid w:val="007F079C"/>
    <w:rsid w:val="007F0D27"/>
    <w:rsid w:val="007F59F6"/>
    <w:rsid w:val="008001E9"/>
    <w:rsid w:val="008019F9"/>
    <w:rsid w:val="0081011B"/>
    <w:rsid w:val="0081098E"/>
    <w:rsid w:val="00810E91"/>
    <w:rsid w:val="00816425"/>
    <w:rsid w:val="0083181E"/>
    <w:rsid w:val="00844E66"/>
    <w:rsid w:val="00847FD3"/>
    <w:rsid w:val="00850B98"/>
    <w:rsid w:val="008525F4"/>
    <w:rsid w:val="008579C6"/>
    <w:rsid w:val="0086475B"/>
    <w:rsid w:val="008667F4"/>
    <w:rsid w:val="00886184"/>
    <w:rsid w:val="008870F0"/>
    <w:rsid w:val="00887B2D"/>
    <w:rsid w:val="00891168"/>
    <w:rsid w:val="008A2C67"/>
    <w:rsid w:val="008A3416"/>
    <w:rsid w:val="008A738F"/>
    <w:rsid w:val="008B3C47"/>
    <w:rsid w:val="008C2A29"/>
    <w:rsid w:val="008C2EBD"/>
    <w:rsid w:val="008C74E2"/>
    <w:rsid w:val="008D2983"/>
    <w:rsid w:val="008D2BCE"/>
    <w:rsid w:val="008D672F"/>
    <w:rsid w:val="008E789A"/>
    <w:rsid w:val="008F3856"/>
    <w:rsid w:val="008F6D46"/>
    <w:rsid w:val="00900976"/>
    <w:rsid w:val="009025C1"/>
    <w:rsid w:val="00906DCE"/>
    <w:rsid w:val="00914331"/>
    <w:rsid w:val="00917A6F"/>
    <w:rsid w:val="009216E4"/>
    <w:rsid w:val="00923114"/>
    <w:rsid w:val="0093054C"/>
    <w:rsid w:val="00940E80"/>
    <w:rsid w:val="00941AB9"/>
    <w:rsid w:val="00945738"/>
    <w:rsid w:val="0094645B"/>
    <w:rsid w:val="009630A9"/>
    <w:rsid w:val="00976AC5"/>
    <w:rsid w:val="00976F87"/>
    <w:rsid w:val="00982660"/>
    <w:rsid w:val="00983FEC"/>
    <w:rsid w:val="00984989"/>
    <w:rsid w:val="00984D24"/>
    <w:rsid w:val="00984E76"/>
    <w:rsid w:val="00985300"/>
    <w:rsid w:val="00992DF6"/>
    <w:rsid w:val="009A01CE"/>
    <w:rsid w:val="009A09FC"/>
    <w:rsid w:val="009A5AD6"/>
    <w:rsid w:val="009B7863"/>
    <w:rsid w:val="009C3411"/>
    <w:rsid w:val="009C6268"/>
    <w:rsid w:val="009F3094"/>
    <w:rsid w:val="009F33B3"/>
    <w:rsid w:val="009F56F8"/>
    <w:rsid w:val="00A0096E"/>
    <w:rsid w:val="00A0539D"/>
    <w:rsid w:val="00A07A04"/>
    <w:rsid w:val="00A12EA0"/>
    <w:rsid w:val="00A1340C"/>
    <w:rsid w:val="00A13AF2"/>
    <w:rsid w:val="00A14309"/>
    <w:rsid w:val="00A22253"/>
    <w:rsid w:val="00A30F5E"/>
    <w:rsid w:val="00A40E3B"/>
    <w:rsid w:val="00A63827"/>
    <w:rsid w:val="00A71828"/>
    <w:rsid w:val="00A800A8"/>
    <w:rsid w:val="00A869CF"/>
    <w:rsid w:val="00A93A38"/>
    <w:rsid w:val="00A93C46"/>
    <w:rsid w:val="00A964A3"/>
    <w:rsid w:val="00AA0204"/>
    <w:rsid w:val="00AA7271"/>
    <w:rsid w:val="00AC72F5"/>
    <w:rsid w:val="00AD1782"/>
    <w:rsid w:val="00AD6591"/>
    <w:rsid w:val="00AE4187"/>
    <w:rsid w:val="00AF25EB"/>
    <w:rsid w:val="00AF7A41"/>
    <w:rsid w:val="00B30898"/>
    <w:rsid w:val="00B35B18"/>
    <w:rsid w:val="00B4519F"/>
    <w:rsid w:val="00B50C85"/>
    <w:rsid w:val="00B55DD4"/>
    <w:rsid w:val="00B62C14"/>
    <w:rsid w:val="00B64E3B"/>
    <w:rsid w:val="00B73515"/>
    <w:rsid w:val="00B849A0"/>
    <w:rsid w:val="00B84FF8"/>
    <w:rsid w:val="00B92306"/>
    <w:rsid w:val="00BB7F81"/>
    <w:rsid w:val="00BC0273"/>
    <w:rsid w:val="00BC31E9"/>
    <w:rsid w:val="00BD13F3"/>
    <w:rsid w:val="00BE3602"/>
    <w:rsid w:val="00BE73D1"/>
    <w:rsid w:val="00BF738E"/>
    <w:rsid w:val="00C00C2B"/>
    <w:rsid w:val="00C03C43"/>
    <w:rsid w:val="00C147DC"/>
    <w:rsid w:val="00C267FA"/>
    <w:rsid w:val="00C31ECC"/>
    <w:rsid w:val="00C332BA"/>
    <w:rsid w:val="00C37EDB"/>
    <w:rsid w:val="00C46B45"/>
    <w:rsid w:val="00C50653"/>
    <w:rsid w:val="00C52ED5"/>
    <w:rsid w:val="00C563F2"/>
    <w:rsid w:val="00C65810"/>
    <w:rsid w:val="00C66E51"/>
    <w:rsid w:val="00C72071"/>
    <w:rsid w:val="00C80B86"/>
    <w:rsid w:val="00C84214"/>
    <w:rsid w:val="00C93A9B"/>
    <w:rsid w:val="00C94AA3"/>
    <w:rsid w:val="00CB2290"/>
    <w:rsid w:val="00CB61DA"/>
    <w:rsid w:val="00CC4F98"/>
    <w:rsid w:val="00CC6FE1"/>
    <w:rsid w:val="00CD0D7B"/>
    <w:rsid w:val="00CE274E"/>
    <w:rsid w:val="00CE397D"/>
    <w:rsid w:val="00CE48AA"/>
    <w:rsid w:val="00CE55B9"/>
    <w:rsid w:val="00D020DE"/>
    <w:rsid w:val="00D14E1F"/>
    <w:rsid w:val="00D2181D"/>
    <w:rsid w:val="00D42E0F"/>
    <w:rsid w:val="00D463A7"/>
    <w:rsid w:val="00D464D5"/>
    <w:rsid w:val="00D61C2F"/>
    <w:rsid w:val="00D66228"/>
    <w:rsid w:val="00D7412C"/>
    <w:rsid w:val="00D810DE"/>
    <w:rsid w:val="00D83658"/>
    <w:rsid w:val="00D85BB9"/>
    <w:rsid w:val="00DA091C"/>
    <w:rsid w:val="00DA16FE"/>
    <w:rsid w:val="00DA238E"/>
    <w:rsid w:val="00DA3C69"/>
    <w:rsid w:val="00DA7C7B"/>
    <w:rsid w:val="00DA7EA0"/>
    <w:rsid w:val="00DB381E"/>
    <w:rsid w:val="00DC0FB2"/>
    <w:rsid w:val="00DC1312"/>
    <w:rsid w:val="00DC3AC6"/>
    <w:rsid w:val="00DC4832"/>
    <w:rsid w:val="00DC7201"/>
    <w:rsid w:val="00DD6076"/>
    <w:rsid w:val="00DE7EC8"/>
    <w:rsid w:val="00E15391"/>
    <w:rsid w:val="00E213AA"/>
    <w:rsid w:val="00E2262B"/>
    <w:rsid w:val="00E238F7"/>
    <w:rsid w:val="00E26056"/>
    <w:rsid w:val="00E26B25"/>
    <w:rsid w:val="00E277D7"/>
    <w:rsid w:val="00E41C77"/>
    <w:rsid w:val="00E532DD"/>
    <w:rsid w:val="00E545A3"/>
    <w:rsid w:val="00E71593"/>
    <w:rsid w:val="00E7339E"/>
    <w:rsid w:val="00E76086"/>
    <w:rsid w:val="00E900FD"/>
    <w:rsid w:val="00EA2493"/>
    <w:rsid w:val="00EC11D6"/>
    <w:rsid w:val="00EE075B"/>
    <w:rsid w:val="00EF5879"/>
    <w:rsid w:val="00F00105"/>
    <w:rsid w:val="00F02066"/>
    <w:rsid w:val="00F04C29"/>
    <w:rsid w:val="00F2419D"/>
    <w:rsid w:val="00F2612C"/>
    <w:rsid w:val="00F26E8D"/>
    <w:rsid w:val="00F27F74"/>
    <w:rsid w:val="00F316A1"/>
    <w:rsid w:val="00F31CA5"/>
    <w:rsid w:val="00F3351F"/>
    <w:rsid w:val="00F419B8"/>
    <w:rsid w:val="00F42377"/>
    <w:rsid w:val="00F51524"/>
    <w:rsid w:val="00F578B0"/>
    <w:rsid w:val="00F60F7A"/>
    <w:rsid w:val="00F65C7B"/>
    <w:rsid w:val="00F70911"/>
    <w:rsid w:val="00FA03B7"/>
    <w:rsid w:val="00FA2322"/>
    <w:rsid w:val="00FB20FC"/>
    <w:rsid w:val="00FB43B9"/>
    <w:rsid w:val="00FC6B47"/>
    <w:rsid w:val="00FD3BE3"/>
    <w:rsid w:val="00FE2725"/>
    <w:rsid w:val="00FE2E11"/>
    <w:rsid w:val="00FE6122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F1DFC8"/>
  <w14:defaultImageDpi w14:val="300"/>
  <w15:docId w15:val="{007965B3-C2CC-4106-BBBF-EDB4F9C5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3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3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ABA"/>
    <w:rPr>
      <w:color w:val="0000FF" w:themeColor="hyperlink"/>
      <w:u w:val="single"/>
    </w:rPr>
  </w:style>
  <w:style w:type="paragraph" w:customStyle="1" w:styleId="SwissethicsHeaderObenRechts">
    <w:name w:val="SwissethicsHeaderObenRecht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paragraph" w:styleId="Listenabsatz">
    <w:name w:val="List Paragraph"/>
    <w:basedOn w:val="Standard"/>
    <w:uiPriority w:val="34"/>
    <w:qFormat/>
    <w:rsid w:val="006763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9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2419D"/>
    <w:pPr>
      <w:spacing w:beforeLines="1"/>
    </w:pPr>
    <w:rPr>
      <w:rFonts w:ascii="Times" w:eastAsia="Cambria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6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6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6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65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0C16CF"/>
    <w:rPr>
      <w:rFonts w:ascii="Courier" w:eastAsia="Times New Roman" w:hAnsi="Courier" w:cs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0C16CF"/>
    <w:rPr>
      <w:rFonts w:ascii="Courier" w:eastAsia="Times New Roman" w:hAnsi="Courier" w:cs="Times New Roman"/>
    </w:rPr>
  </w:style>
  <w:style w:type="character" w:styleId="Funotenzeichen">
    <w:name w:val="footnote reference"/>
    <w:basedOn w:val="Absatz-Standardschriftart"/>
    <w:semiHidden/>
    <w:rsid w:val="000C16CF"/>
    <w:rPr>
      <w:vertAlign w:val="superscript"/>
    </w:rPr>
  </w:style>
  <w:style w:type="paragraph" w:customStyle="1" w:styleId="Default">
    <w:name w:val="Default"/>
    <w:rsid w:val="000C16C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</w:rPr>
  </w:style>
  <w:style w:type="character" w:styleId="Fett">
    <w:name w:val="Strong"/>
    <w:basedOn w:val="Absatz-Standardschriftart"/>
    <w:uiPriority w:val="22"/>
    <w:qFormat/>
    <w:rsid w:val="000C1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2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0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5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8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5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5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0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1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3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0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87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1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755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3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riessen\AppData\Local\Microsoft\Windows\Temporary%20Internet%20Files\Content.Outlook\YCTR9OJ1\Brief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32E1-4009-422E-A19C-6FC19AEA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Driessen S</dc:creator>
  <cp:lastModifiedBy>Pietro Gervasoni</cp:lastModifiedBy>
  <cp:revision>3</cp:revision>
  <cp:lastPrinted>2018-08-22T14:34:00Z</cp:lastPrinted>
  <dcterms:created xsi:type="dcterms:W3CDTF">2020-03-26T11:44:00Z</dcterms:created>
  <dcterms:modified xsi:type="dcterms:W3CDTF">2020-03-26T11:44:00Z</dcterms:modified>
</cp:coreProperties>
</file>