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BEF2" w14:textId="77777777" w:rsidR="00150A63" w:rsidRDefault="00150A63" w:rsidP="00E04E99">
      <w:pPr>
        <w:pStyle w:val="TEXT0"/>
        <w:rPr>
          <w:color w:val="auto"/>
        </w:rPr>
      </w:pPr>
    </w:p>
    <w:p w14:paraId="280DCF09" w14:textId="2DE1015A" w:rsidR="00E04E99" w:rsidRPr="00EE7916" w:rsidRDefault="00E04E99" w:rsidP="00E04E99">
      <w:pPr>
        <w:pStyle w:val="TEXT0"/>
        <w:rPr>
          <w:color w:val="auto"/>
        </w:rPr>
      </w:pPr>
      <w:r w:rsidRPr="00EE7916">
        <w:rPr>
          <w:color w:val="auto"/>
        </w:rPr>
        <w:t xml:space="preserve">Please complete the </w:t>
      </w:r>
      <w:r w:rsidR="00D066DC" w:rsidRPr="00EE7916">
        <w:rPr>
          <w:color w:val="auto"/>
        </w:rPr>
        <w:t>form</w:t>
      </w:r>
      <w:r w:rsidRPr="00EE7916">
        <w:rPr>
          <w:color w:val="auto"/>
        </w:rPr>
        <w:t xml:space="preserve"> by replacing all text modules in square brackets. </w:t>
      </w:r>
      <w:r w:rsidR="00C00C70" w:rsidRPr="00EE7916">
        <w:rPr>
          <w:color w:val="auto"/>
        </w:rPr>
        <w:t>Use “x”</w:t>
      </w:r>
      <w:r w:rsidR="00D5088E" w:rsidRPr="00EE7916">
        <w:rPr>
          <w:color w:val="auto"/>
        </w:rPr>
        <w:t xml:space="preserve"> for</w:t>
      </w:r>
      <w:r w:rsidR="00C00C70" w:rsidRPr="00EE7916">
        <w:rPr>
          <w:color w:val="auto"/>
        </w:rPr>
        <w:t xml:space="preserve"> check boxes.</w:t>
      </w:r>
    </w:p>
    <w:p w14:paraId="38281483" w14:textId="0ED9185D" w:rsidR="00F6422E" w:rsidRPr="004C5CE7" w:rsidRDefault="00F6422E" w:rsidP="00615110">
      <w:pPr>
        <w:pStyle w:val="TEXT0"/>
        <w:rPr>
          <w:color w:val="auto"/>
        </w:rPr>
      </w:pPr>
      <w:r w:rsidRPr="004C5CE7">
        <w:rPr>
          <w:color w:val="auto"/>
        </w:rPr>
        <w:t xml:space="preserve">In the absence of provisions to the contrary in the protocol, the investigator shall notify the responsible ethics committee of a fatal serious adverse event </w:t>
      </w:r>
      <w:r w:rsidR="004C5CE7" w:rsidRPr="004C5CE7">
        <w:rPr>
          <w:color w:val="auto"/>
        </w:rPr>
        <w:t xml:space="preserve">(SAE) </w:t>
      </w:r>
      <w:r w:rsidRPr="004C5CE7">
        <w:rPr>
          <w:color w:val="auto"/>
        </w:rPr>
        <w:t>occurring at a trial site in Switzerland within 7 days (</w:t>
      </w:r>
      <w:proofErr w:type="spellStart"/>
      <w:r w:rsidRPr="004C5CE7">
        <w:rPr>
          <w:color w:val="auto"/>
        </w:rPr>
        <w:t>ClinO</w:t>
      </w:r>
      <w:proofErr w:type="spellEnd"/>
      <w:r w:rsidRPr="004C5CE7">
        <w:rPr>
          <w:color w:val="auto"/>
        </w:rPr>
        <w:t xml:space="preserve"> Art. 40 Abs 2). In the case of a multicentre clinical trial, the coordinating investigator shall also report </w:t>
      </w:r>
      <w:r w:rsidR="004C5CE7" w:rsidRPr="004C5CE7">
        <w:rPr>
          <w:color w:val="auto"/>
        </w:rPr>
        <w:t>the SAE</w:t>
      </w:r>
      <w:r w:rsidRPr="004C5CE7">
        <w:rPr>
          <w:color w:val="auto"/>
        </w:rPr>
        <w:t xml:space="preserve"> to the responsible ethics committee concerned within </w:t>
      </w:r>
      <w:r w:rsidR="004C5CE7" w:rsidRPr="004C5CE7">
        <w:rPr>
          <w:color w:val="auto"/>
        </w:rPr>
        <w:t>7 days (</w:t>
      </w:r>
      <w:proofErr w:type="spellStart"/>
      <w:r w:rsidR="004C5CE7" w:rsidRPr="004C5CE7">
        <w:rPr>
          <w:color w:val="auto"/>
        </w:rPr>
        <w:t>ClinO</w:t>
      </w:r>
      <w:proofErr w:type="spellEnd"/>
      <w:r w:rsidR="004C5CE7" w:rsidRPr="004C5CE7">
        <w:rPr>
          <w:color w:val="auto"/>
        </w:rPr>
        <w:t xml:space="preserve"> Art. 40 Abs 3)</w:t>
      </w:r>
      <w:r w:rsidRPr="004C5CE7">
        <w:rPr>
          <w:color w:val="auto"/>
        </w:rPr>
        <w:t>.</w:t>
      </w:r>
    </w:p>
    <w:p w14:paraId="71AC111C" w14:textId="77777777" w:rsidR="004C5CE7" w:rsidRPr="004C5CE7" w:rsidRDefault="004C5CE7" w:rsidP="004C5CE7">
      <w:pPr>
        <w:pStyle w:val="TEXT0"/>
        <w:rPr>
          <w:color w:val="auto"/>
        </w:rPr>
      </w:pPr>
      <w:r w:rsidRPr="004C5CE7">
        <w:rPr>
          <w:color w:val="auto"/>
        </w:rPr>
        <w:t>If, in the course of a clinical trial (</w:t>
      </w:r>
      <w:proofErr w:type="spellStart"/>
      <w:r w:rsidRPr="004C5CE7">
        <w:rPr>
          <w:color w:val="auto"/>
        </w:rPr>
        <w:t>ClinO</w:t>
      </w:r>
      <w:proofErr w:type="spellEnd"/>
      <w:r w:rsidRPr="004C5CE7">
        <w:rPr>
          <w:color w:val="auto"/>
        </w:rPr>
        <w:t xml:space="preserve">, chapter 4 Other clinical trials) an SAEs occurs in a participant in Switzerland, and it cannot be excluded that the event is attributable to the intervention under investigation, the investigator must </w:t>
      </w:r>
      <w:r w:rsidR="002A2282" w:rsidRPr="004C5CE7">
        <w:rPr>
          <w:color w:val="auto"/>
        </w:rPr>
        <w:t xml:space="preserve">report </w:t>
      </w:r>
      <w:r w:rsidRPr="004C5CE7">
        <w:rPr>
          <w:color w:val="auto"/>
        </w:rPr>
        <w:t>the</w:t>
      </w:r>
      <w:r w:rsidR="002A2282" w:rsidRPr="004C5CE7">
        <w:rPr>
          <w:color w:val="auto"/>
        </w:rPr>
        <w:t xml:space="preserve"> </w:t>
      </w:r>
      <w:r w:rsidR="00C10C34" w:rsidRPr="004C5CE7">
        <w:rPr>
          <w:color w:val="auto"/>
        </w:rPr>
        <w:t>S</w:t>
      </w:r>
      <w:r w:rsidR="00F6422E" w:rsidRPr="004C5CE7">
        <w:rPr>
          <w:color w:val="auto"/>
        </w:rPr>
        <w:t>A</w:t>
      </w:r>
      <w:r w:rsidRPr="004C5CE7">
        <w:rPr>
          <w:color w:val="auto"/>
        </w:rPr>
        <w:t>E</w:t>
      </w:r>
      <w:r w:rsidR="00F6422E" w:rsidRPr="004C5CE7">
        <w:rPr>
          <w:color w:val="auto"/>
        </w:rPr>
        <w:t xml:space="preserve"> </w:t>
      </w:r>
      <w:r w:rsidR="002A2282" w:rsidRPr="004C5CE7">
        <w:rPr>
          <w:color w:val="auto"/>
        </w:rPr>
        <w:t xml:space="preserve">to the </w:t>
      </w:r>
      <w:r w:rsidRPr="004C5CE7">
        <w:rPr>
          <w:color w:val="auto"/>
        </w:rPr>
        <w:t>responsible ethics committee within 15</w:t>
      </w:r>
      <w:r w:rsidR="002A2282" w:rsidRPr="004C5CE7">
        <w:rPr>
          <w:color w:val="auto"/>
        </w:rPr>
        <w:t xml:space="preserve"> days</w:t>
      </w:r>
      <w:r w:rsidRPr="004C5CE7">
        <w:rPr>
          <w:color w:val="auto"/>
        </w:rPr>
        <w:t xml:space="preserve"> (</w:t>
      </w:r>
      <w:proofErr w:type="spellStart"/>
      <w:r w:rsidRPr="004C5CE7">
        <w:rPr>
          <w:color w:val="auto"/>
        </w:rPr>
        <w:t>ClinO</w:t>
      </w:r>
      <w:proofErr w:type="spellEnd"/>
      <w:r w:rsidRPr="004C5CE7">
        <w:rPr>
          <w:color w:val="auto"/>
        </w:rPr>
        <w:t xml:space="preserve"> Art. 63 Abs 1)</w:t>
      </w:r>
      <w:r w:rsidR="002A2282" w:rsidRPr="004C5CE7">
        <w:rPr>
          <w:color w:val="auto"/>
        </w:rPr>
        <w:t>.</w:t>
      </w:r>
      <w:r w:rsidRPr="004C5CE7">
        <w:rPr>
          <w:color w:val="auto"/>
        </w:rPr>
        <w:t xml:space="preserve"> If, in the case of a multicentre clinical trial, an SAE occurs at one of the trial sites, the coordinating investigator shall also report the event to the responsible ethics committee concerned, within 15 days (</w:t>
      </w:r>
      <w:proofErr w:type="spellStart"/>
      <w:r w:rsidRPr="004C5CE7">
        <w:rPr>
          <w:color w:val="auto"/>
        </w:rPr>
        <w:t>ClinO</w:t>
      </w:r>
      <w:proofErr w:type="spellEnd"/>
      <w:r w:rsidRPr="004C5CE7">
        <w:rPr>
          <w:color w:val="auto"/>
        </w:rPr>
        <w:t xml:space="preserve"> Art 63 Abs 4).</w:t>
      </w:r>
    </w:p>
    <w:p w14:paraId="06DEFDE4" w14:textId="7827B4A0" w:rsidR="00615110" w:rsidRPr="004C5CE7" w:rsidRDefault="00615110" w:rsidP="004C5CE7">
      <w:pPr>
        <w:pStyle w:val="TEXT0"/>
        <w:rPr>
          <w:color w:val="auto"/>
          <w:highlight w:val="yellow"/>
        </w:rPr>
      </w:pPr>
      <w:r w:rsidRPr="004C5CE7">
        <w:rPr>
          <w:color w:val="auto"/>
        </w:rPr>
        <w:t>In</w:t>
      </w:r>
      <w:r w:rsidR="00006F38" w:rsidRPr="004C5CE7">
        <w:rPr>
          <w:color w:val="auto"/>
        </w:rPr>
        <w:t xml:space="preserve"> the event that </w:t>
      </w:r>
      <w:r w:rsidRPr="004C5CE7">
        <w:rPr>
          <w:color w:val="auto"/>
        </w:rPr>
        <w:t>a sponso</w:t>
      </w:r>
      <w:r w:rsidR="00764E84">
        <w:rPr>
          <w:color w:val="auto"/>
        </w:rPr>
        <w:t>r t</w:t>
      </w:r>
      <w:r w:rsidRPr="004C5CE7">
        <w:rPr>
          <w:color w:val="auto"/>
        </w:rPr>
        <w:t>akes responsibility for the research project</w:t>
      </w:r>
      <w:r w:rsidR="006424CB" w:rsidRPr="004C5CE7">
        <w:rPr>
          <w:color w:val="auto"/>
        </w:rPr>
        <w:t>,</w:t>
      </w:r>
      <w:r w:rsidRPr="004C5CE7">
        <w:rPr>
          <w:color w:val="auto"/>
        </w:rPr>
        <w:t xml:space="preserve"> </w:t>
      </w:r>
      <w:r w:rsidR="002A2282" w:rsidRPr="004C5CE7">
        <w:rPr>
          <w:color w:val="auto"/>
        </w:rPr>
        <w:t>reporting procedures</w:t>
      </w:r>
      <w:r w:rsidR="00A40A7C" w:rsidRPr="004C5CE7">
        <w:rPr>
          <w:color w:val="auto"/>
        </w:rPr>
        <w:t xml:space="preserve"> </w:t>
      </w:r>
      <w:r w:rsidR="00006F38" w:rsidRPr="004C5CE7">
        <w:rPr>
          <w:color w:val="auto"/>
        </w:rPr>
        <w:t>are adapted accordingly</w:t>
      </w:r>
      <w:r w:rsidR="00764E84">
        <w:rPr>
          <w:color w:val="auto"/>
        </w:rPr>
        <w:t xml:space="preserve"> (</w:t>
      </w:r>
      <w:proofErr w:type="spellStart"/>
      <w:r w:rsidR="00764E84" w:rsidRPr="00AF5A78">
        <w:rPr>
          <w:color w:val="auto"/>
        </w:rPr>
        <w:t>ClinO</w:t>
      </w:r>
      <w:proofErr w:type="spellEnd"/>
      <w:r w:rsidR="00764E84" w:rsidRPr="00AF5A78">
        <w:rPr>
          <w:color w:val="auto"/>
        </w:rPr>
        <w:t xml:space="preserve"> Art. 2</w:t>
      </w:r>
      <w:r w:rsidR="00764E84">
        <w:rPr>
          <w:color w:val="auto"/>
        </w:rPr>
        <w:t>)</w:t>
      </w:r>
      <w:r w:rsidR="00006F38" w:rsidRPr="004C5CE7">
        <w:rPr>
          <w:color w:val="auto"/>
        </w:rPr>
        <w:t>.</w:t>
      </w:r>
    </w:p>
    <w:p w14:paraId="44BE2DD9" w14:textId="47921409" w:rsidR="000C3B25" w:rsidRDefault="003843DF" w:rsidP="000A7AB8">
      <w:pPr>
        <w:pStyle w:val="berschriftIntroLauftext"/>
      </w:pPr>
      <w:r>
        <w:t xml:space="preserve">Serious </w:t>
      </w:r>
      <w:r w:rsidR="00F40524">
        <w:t xml:space="preserve">Adverse </w:t>
      </w:r>
      <w:r w:rsidR="000A7AB8">
        <w:t xml:space="preserve">Event </w:t>
      </w:r>
      <w:r>
        <w:t>(S</w:t>
      </w:r>
      <w:r w:rsidR="00F40524">
        <w:t>A</w:t>
      </w:r>
      <w:r>
        <w:t xml:space="preserve">E) </w:t>
      </w:r>
      <w:r w:rsidR="000A7AB8">
        <w:t>information</w:t>
      </w:r>
    </w:p>
    <w:tbl>
      <w:tblPr>
        <w:tblStyle w:val="Tabellenraster"/>
        <w:tblW w:w="4979" w:type="pct"/>
        <w:tblBorders>
          <w:top w:val="single" w:sz="4" w:space="0" w:color="4FB4E0"/>
          <w:left w:val="single" w:sz="4" w:space="0" w:color="4FB4E0"/>
          <w:bottom w:val="single" w:sz="4" w:space="0" w:color="4FB4E0"/>
          <w:right w:val="single" w:sz="4" w:space="0" w:color="4FB4E0"/>
          <w:insideH w:val="single" w:sz="4" w:space="0" w:color="4FB4E0"/>
          <w:insideV w:val="single" w:sz="4" w:space="0" w:color="4FB4E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4"/>
        <w:gridCol w:w="1137"/>
        <w:gridCol w:w="1136"/>
        <w:gridCol w:w="1412"/>
        <w:gridCol w:w="1840"/>
        <w:gridCol w:w="3687"/>
      </w:tblGrid>
      <w:tr w:rsidR="00635D56" w14:paraId="7F4F9150" w14:textId="77777777" w:rsidTr="004710A8">
        <w:tc>
          <w:tcPr>
            <w:tcW w:w="1274" w:type="dxa"/>
            <w:tcBorders>
              <w:bottom w:val="single" w:sz="4" w:space="0" w:color="4FB4E0"/>
            </w:tcBorders>
          </w:tcPr>
          <w:p w14:paraId="50C3A611" w14:textId="77777777" w:rsidR="00635D56" w:rsidRPr="00EE7916" w:rsidRDefault="00635D56" w:rsidP="00785A5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Participant ID</w:t>
            </w:r>
          </w:p>
          <w:p w14:paraId="7929875E" w14:textId="14DF4FEC" w:rsidR="00635D56" w:rsidRPr="00EE7916" w:rsidRDefault="00635D56" w:rsidP="00785A5E">
            <w:pPr>
              <w:pStyle w:val="Text"/>
            </w:pPr>
            <w:r w:rsidRPr="00EE7916">
              <w:fldChar w:fldCharType="begin">
                <w:ffData>
                  <w:name w:val="Text1"/>
                  <w:enabled/>
                  <w:calcOnExit w:val="0"/>
                  <w:textInput>
                    <w:default w:val="[code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[code]</w:t>
            </w:r>
            <w:r w:rsidRPr="00EE7916">
              <w:fldChar w:fldCharType="end"/>
            </w:r>
          </w:p>
        </w:tc>
        <w:tc>
          <w:tcPr>
            <w:tcW w:w="1137" w:type="dxa"/>
            <w:tcBorders>
              <w:bottom w:val="single" w:sz="4" w:space="0" w:color="4FB4E0"/>
            </w:tcBorders>
          </w:tcPr>
          <w:p w14:paraId="4853C5D6" w14:textId="77777777" w:rsidR="00635D56" w:rsidRPr="00EE7916" w:rsidRDefault="00635D56" w:rsidP="00785A5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Year of birth</w:t>
            </w:r>
          </w:p>
          <w:p w14:paraId="484B02C1" w14:textId="50D96C9F" w:rsidR="00635D56" w:rsidRPr="00EE7916" w:rsidRDefault="00635D56" w:rsidP="00785A5E">
            <w:pPr>
              <w:pStyle w:val="Text"/>
            </w:pPr>
            <w:r w:rsidRPr="00EE7916">
              <w:fldChar w:fldCharType="begin">
                <w:ffData>
                  <w:name w:val="Text6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[year]</w:t>
            </w:r>
            <w:r w:rsidRPr="00EE7916">
              <w:fldChar w:fldCharType="end"/>
            </w:r>
          </w:p>
        </w:tc>
        <w:tc>
          <w:tcPr>
            <w:tcW w:w="1136" w:type="dxa"/>
            <w:tcBorders>
              <w:bottom w:val="single" w:sz="4" w:space="0" w:color="4FB4E0"/>
            </w:tcBorders>
          </w:tcPr>
          <w:p w14:paraId="75E5BD71" w14:textId="77777777" w:rsidR="00635D56" w:rsidRPr="00EE7916" w:rsidRDefault="00635D56" w:rsidP="00785A5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Sex</w:t>
            </w:r>
          </w:p>
          <w:p w14:paraId="00B58A72" w14:textId="09A1988E" w:rsidR="00635D56" w:rsidRPr="00EE7916" w:rsidRDefault="00635D56" w:rsidP="00785A5E">
            <w:pPr>
              <w:pStyle w:val="Text"/>
            </w:pPr>
            <w:r w:rsidRPr="00EE7916">
              <w:t>[</w:t>
            </w:r>
            <w:r w:rsidRPr="00EE7916">
              <w:fldChar w:fldCharType="begin">
                <w:ffData>
                  <w:name w:val="Text26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F / [</w:t>
            </w:r>
            <w:r w:rsidRPr="00EE7916">
              <w:fldChar w:fldCharType="begin">
                <w:ffData>
                  <w:name w:val="Text27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M</w:t>
            </w:r>
          </w:p>
        </w:tc>
        <w:tc>
          <w:tcPr>
            <w:tcW w:w="1412" w:type="dxa"/>
            <w:tcBorders>
              <w:bottom w:val="single" w:sz="4" w:space="0" w:color="4FB4E0"/>
            </w:tcBorders>
          </w:tcPr>
          <w:p w14:paraId="02EFFA5D" w14:textId="77777777" w:rsidR="00635D56" w:rsidRPr="00EE7916" w:rsidRDefault="00635D56" w:rsidP="00635D56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S</w:t>
            </w:r>
            <w:r>
              <w:rPr>
                <w:color w:val="auto"/>
              </w:rPr>
              <w:t>A</w:t>
            </w:r>
            <w:r w:rsidRPr="00EE7916">
              <w:rPr>
                <w:color w:val="auto"/>
              </w:rPr>
              <w:t>E onset date</w:t>
            </w:r>
          </w:p>
          <w:p w14:paraId="68587F79" w14:textId="4B646719" w:rsidR="00635D56" w:rsidRPr="00EE7916" w:rsidRDefault="00635D56" w:rsidP="00635D56">
            <w:pPr>
              <w:pStyle w:val="Text"/>
            </w:pPr>
            <w:r w:rsidRPr="00EE7916"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[day/month/year]</w:t>
            </w:r>
            <w:r w:rsidRPr="00EE7916">
              <w:fldChar w:fldCharType="end"/>
            </w:r>
          </w:p>
        </w:tc>
        <w:tc>
          <w:tcPr>
            <w:tcW w:w="1840" w:type="dxa"/>
            <w:tcBorders>
              <w:bottom w:val="single" w:sz="4" w:space="0" w:color="4FB4E0"/>
            </w:tcBorders>
          </w:tcPr>
          <w:p w14:paraId="3EB7807A" w14:textId="77777777" w:rsidR="00635D56" w:rsidRPr="00EE7916" w:rsidRDefault="00635D56" w:rsidP="00635D56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S</w:t>
            </w:r>
            <w:r>
              <w:rPr>
                <w:color w:val="auto"/>
              </w:rPr>
              <w:t>A</w:t>
            </w:r>
            <w:r w:rsidRPr="00EE7916">
              <w:rPr>
                <w:color w:val="auto"/>
              </w:rPr>
              <w:t>E stop date</w:t>
            </w:r>
          </w:p>
          <w:p w14:paraId="10C9F204" w14:textId="20C8AE3A" w:rsidR="00635D56" w:rsidRPr="00EE7916" w:rsidRDefault="00635D56" w:rsidP="00635D56">
            <w:pPr>
              <w:pStyle w:val="TEXT0"/>
              <w:rPr>
                <w:color w:val="auto"/>
              </w:rPr>
            </w:pPr>
            <w:r w:rsidRPr="00635D5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/month/year or cont.]"/>
                  </w:textInput>
                </w:ffData>
              </w:fldChar>
            </w:r>
            <w:r w:rsidRPr="00635D56">
              <w:rPr>
                <w:color w:val="auto"/>
              </w:rPr>
              <w:instrText xml:space="preserve"> FORMTEXT </w:instrText>
            </w:r>
            <w:r w:rsidRPr="00635D56">
              <w:rPr>
                <w:color w:val="auto"/>
              </w:rPr>
            </w:r>
            <w:r w:rsidRPr="00635D56">
              <w:rPr>
                <w:color w:val="auto"/>
              </w:rPr>
              <w:fldChar w:fldCharType="separate"/>
            </w:r>
            <w:r w:rsidRPr="00635D56">
              <w:rPr>
                <w:noProof/>
                <w:color w:val="auto"/>
              </w:rPr>
              <w:t>[day/month/year or cont.]</w:t>
            </w:r>
            <w:r w:rsidRPr="00635D56">
              <w:rPr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bottom w:val="single" w:sz="4" w:space="0" w:color="4FB4E0"/>
            </w:tcBorders>
          </w:tcPr>
          <w:p w14:paraId="30B3EC18" w14:textId="77777777" w:rsidR="00635D56" w:rsidRDefault="00635D56" w:rsidP="00635D56">
            <w:pPr>
              <w:pStyle w:val="Text"/>
            </w:pPr>
            <w:r>
              <w:t>Date of SAE awareness</w:t>
            </w:r>
          </w:p>
          <w:p w14:paraId="5582359C" w14:textId="01751A68" w:rsidR="00635D56" w:rsidRPr="00EE7916" w:rsidRDefault="00635D56" w:rsidP="00635D56">
            <w:pPr>
              <w:pStyle w:val="Text"/>
            </w:pPr>
            <w:r w:rsidRPr="00EE7916"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[day/month/year]</w:t>
            </w:r>
            <w:r w:rsidRPr="00EE7916">
              <w:fldChar w:fldCharType="end"/>
            </w:r>
          </w:p>
        </w:tc>
      </w:tr>
      <w:tr w:rsidR="00AF63BA" w14:paraId="1BFC67F9" w14:textId="77777777" w:rsidTr="00654913">
        <w:tc>
          <w:tcPr>
            <w:tcW w:w="10486" w:type="dxa"/>
            <w:gridSpan w:val="6"/>
            <w:tcBorders>
              <w:bottom w:val="single" w:sz="4" w:space="0" w:color="4FB4E0"/>
            </w:tcBorders>
          </w:tcPr>
          <w:p w14:paraId="625D540E" w14:textId="77777777" w:rsidR="00AF63BA" w:rsidRPr="00EE7916" w:rsidRDefault="00AF63BA" w:rsidP="00635D56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Report type</w:t>
            </w:r>
          </w:p>
          <w:p w14:paraId="2251176D" w14:textId="316E913A" w:rsidR="00AF63BA" w:rsidRPr="00EE7916" w:rsidRDefault="00AF63BA" w:rsidP="00635D56">
            <w:pPr>
              <w:pStyle w:val="TEXT0"/>
              <w:ind w:right="175"/>
              <w:rPr>
                <w:color w:val="auto"/>
              </w:rPr>
            </w:pPr>
            <w:r w:rsidRPr="00AF63BA">
              <w:rPr>
                <w:color w:val="auto"/>
              </w:rPr>
              <w:t>[</w:t>
            </w:r>
            <w:r w:rsidRPr="00AF63BA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AF63BA">
              <w:rPr>
                <w:color w:val="auto"/>
              </w:rPr>
              <w:instrText xml:space="preserve"> FORMTEXT </w:instrText>
            </w:r>
            <w:r w:rsidRPr="00AF63BA">
              <w:rPr>
                <w:color w:val="auto"/>
              </w:rPr>
            </w:r>
            <w:r w:rsidRPr="00AF63BA">
              <w:rPr>
                <w:color w:val="auto"/>
              </w:rPr>
              <w:fldChar w:fldCharType="separate"/>
            </w:r>
            <w:r w:rsidRPr="00AF63BA">
              <w:rPr>
                <w:noProof/>
                <w:color w:val="auto"/>
              </w:rPr>
              <w:t xml:space="preserve">   </w:t>
            </w:r>
            <w:r w:rsidRPr="00AF63BA">
              <w:rPr>
                <w:color w:val="auto"/>
              </w:rPr>
              <w:fldChar w:fldCharType="end"/>
            </w:r>
            <w:r w:rsidRPr="00AF63BA">
              <w:rPr>
                <w:color w:val="auto"/>
              </w:rPr>
              <w:t>]  initial        [</w:t>
            </w:r>
            <w:r w:rsidRPr="00AF63BA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AF63BA">
              <w:rPr>
                <w:color w:val="auto"/>
              </w:rPr>
              <w:instrText xml:space="preserve"> FORMTEXT </w:instrText>
            </w:r>
            <w:r w:rsidRPr="00AF63BA">
              <w:rPr>
                <w:color w:val="auto"/>
              </w:rPr>
            </w:r>
            <w:r w:rsidRPr="00AF63BA">
              <w:rPr>
                <w:color w:val="auto"/>
              </w:rPr>
              <w:fldChar w:fldCharType="separate"/>
            </w:r>
            <w:r w:rsidRPr="00AF63BA">
              <w:rPr>
                <w:noProof/>
                <w:color w:val="auto"/>
              </w:rPr>
              <w:t xml:space="preserve">   </w:t>
            </w:r>
            <w:r w:rsidRPr="00AF63BA">
              <w:rPr>
                <w:color w:val="auto"/>
              </w:rPr>
              <w:fldChar w:fldCharType="end"/>
            </w:r>
            <w:r w:rsidRPr="00AF63BA">
              <w:rPr>
                <w:color w:val="auto"/>
              </w:rPr>
              <w:t>]  follow up</w:t>
            </w:r>
            <w:r w:rsidRPr="00AF63BA" w:rsidDel="00774ACC">
              <w:rPr>
                <w:color w:val="auto"/>
              </w:rPr>
              <w:t xml:space="preserve"> </w:t>
            </w:r>
            <w:r w:rsidRPr="00AF63BA">
              <w:rPr>
                <w:color w:val="auto"/>
              </w:rPr>
              <w:t xml:space="preserve">       [</w:t>
            </w:r>
            <w:r w:rsidRPr="00AF63BA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AF63BA">
              <w:rPr>
                <w:color w:val="auto"/>
              </w:rPr>
              <w:instrText xml:space="preserve"> FORMTEXT </w:instrText>
            </w:r>
            <w:r w:rsidRPr="00AF63BA">
              <w:rPr>
                <w:color w:val="auto"/>
              </w:rPr>
            </w:r>
            <w:r w:rsidRPr="00AF63BA">
              <w:rPr>
                <w:color w:val="auto"/>
              </w:rPr>
              <w:fldChar w:fldCharType="separate"/>
            </w:r>
            <w:r w:rsidRPr="00AF63BA">
              <w:rPr>
                <w:noProof/>
                <w:color w:val="auto"/>
              </w:rPr>
              <w:t xml:space="preserve">   </w:t>
            </w:r>
            <w:r w:rsidRPr="00AF63BA">
              <w:rPr>
                <w:color w:val="auto"/>
              </w:rPr>
              <w:fldChar w:fldCharType="end"/>
            </w:r>
            <w:r w:rsidRPr="00AF63BA">
              <w:rPr>
                <w:color w:val="auto"/>
              </w:rPr>
              <w:t>]  final</w:t>
            </w:r>
          </w:p>
        </w:tc>
      </w:tr>
      <w:tr w:rsidR="00AF63BA" w14:paraId="65B4600F" w14:textId="77777777" w:rsidTr="004710A8">
        <w:trPr>
          <w:trHeight w:val="2008"/>
        </w:trPr>
        <w:tc>
          <w:tcPr>
            <w:tcW w:w="6799" w:type="dxa"/>
            <w:gridSpan w:val="5"/>
            <w:tcBorders>
              <w:top w:val="single" w:sz="4" w:space="0" w:color="4FB4E0"/>
            </w:tcBorders>
          </w:tcPr>
          <w:p w14:paraId="0BA54733" w14:textId="77777777" w:rsidR="00AF63BA" w:rsidRPr="00EE7916" w:rsidRDefault="00AF63BA" w:rsidP="00F365DE">
            <w:pPr>
              <w:pStyle w:val="TEXT0"/>
              <w:rPr>
                <w:color w:val="auto"/>
              </w:rPr>
            </w:pPr>
            <w:r>
              <w:rPr>
                <w:color w:val="auto"/>
              </w:rPr>
              <w:t>Narrative: d</w:t>
            </w:r>
            <w:r w:rsidRPr="00EE7916">
              <w:rPr>
                <w:color w:val="auto"/>
              </w:rPr>
              <w:t>escribe the S</w:t>
            </w:r>
            <w:r>
              <w:rPr>
                <w:color w:val="auto"/>
              </w:rPr>
              <w:t>A</w:t>
            </w:r>
            <w:r w:rsidRPr="00EE7916">
              <w:rPr>
                <w:color w:val="auto"/>
              </w:rPr>
              <w:t>E and the connection to project procedures (including relevant test/lab data)</w:t>
            </w:r>
          </w:p>
          <w:p w14:paraId="3C316D58" w14:textId="308AA5A2" w:rsidR="00AF63BA" w:rsidRPr="004710A8" w:rsidRDefault="00AF63BA" w:rsidP="004710A8">
            <w:pPr>
              <w:pStyle w:val="TEXT0"/>
              <w:rPr>
                <w:color w:val="auto"/>
              </w:rPr>
            </w:pPr>
            <w:r w:rsidRPr="004710A8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bookmarkStart w:id="0" w:name="Text11"/>
            <w:r w:rsidRPr="004710A8">
              <w:rPr>
                <w:color w:val="auto"/>
              </w:rPr>
              <w:instrText xml:space="preserve"> FORMTEXT </w:instrText>
            </w:r>
            <w:r w:rsidRPr="004710A8">
              <w:rPr>
                <w:color w:val="auto"/>
              </w:rPr>
            </w:r>
            <w:r w:rsidRPr="004710A8">
              <w:rPr>
                <w:color w:val="auto"/>
              </w:rPr>
              <w:fldChar w:fldCharType="separate"/>
            </w:r>
            <w:r w:rsidRPr="004710A8">
              <w:rPr>
                <w:noProof/>
                <w:color w:val="auto"/>
              </w:rPr>
              <w:t>[free text]</w:t>
            </w:r>
            <w:r w:rsidRPr="004710A8"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3687" w:type="dxa"/>
            <w:tcBorders>
              <w:top w:val="single" w:sz="4" w:space="0" w:color="4FB4E0"/>
              <w:bottom w:val="single" w:sz="4" w:space="0" w:color="4FB4E0"/>
            </w:tcBorders>
          </w:tcPr>
          <w:p w14:paraId="752CC138" w14:textId="75EA2A09" w:rsidR="00AF63BA" w:rsidRPr="00EE7916" w:rsidRDefault="00AF63BA" w:rsidP="00C146B8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Check S</w:t>
            </w:r>
            <w:r>
              <w:rPr>
                <w:color w:val="auto"/>
              </w:rPr>
              <w:t>A</w:t>
            </w:r>
            <w:r w:rsidRPr="00EE7916">
              <w:rPr>
                <w:color w:val="auto"/>
              </w:rPr>
              <w:t>E</w:t>
            </w:r>
          </w:p>
          <w:p w14:paraId="42EB06C6" w14:textId="5BBF0029" w:rsidR="00AF63BA" w:rsidRDefault="00AF63BA" w:rsidP="0006022E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 xml:space="preserve">]  </w:t>
            </w:r>
            <w:r w:rsidR="00695797">
              <w:t xml:space="preserve">study participant </w:t>
            </w:r>
            <w:r>
              <w:t>died</w:t>
            </w:r>
          </w:p>
          <w:p w14:paraId="708D18E8" w14:textId="77777777" w:rsidR="00AF63BA" w:rsidRDefault="00AF63BA" w:rsidP="00F40524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requires inpatient treatment not envisaged in the protocol or extends a current hospital stay</w:t>
            </w:r>
          </w:p>
          <w:p w14:paraId="00D71157" w14:textId="373769F6" w:rsidR="00AF63BA" w:rsidRPr="00EE7916" w:rsidRDefault="00AF63BA" w:rsidP="00F40524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results in permanent or significant incapacity or disability</w:t>
            </w:r>
          </w:p>
          <w:p w14:paraId="013FF32F" w14:textId="77B94A65" w:rsidR="00AF63BA" w:rsidRDefault="00AF63BA" w:rsidP="00F40524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 xml:space="preserve">]  </w:t>
            </w:r>
            <w:r>
              <w:t>is life-threatening</w:t>
            </w:r>
          </w:p>
          <w:p w14:paraId="4F3CAC8C" w14:textId="556C64DB" w:rsidR="00AF63BA" w:rsidRPr="00EE7916" w:rsidRDefault="00AF63BA" w:rsidP="00F40524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 xml:space="preserve">]  </w:t>
            </w:r>
            <w:r>
              <w:t>causes a congenital anomaly or birth defect</w:t>
            </w:r>
          </w:p>
        </w:tc>
      </w:tr>
    </w:tbl>
    <w:p w14:paraId="14073B7A" w14:textId="3AE7E6C6" w:rsidR="00AF63BA" w:rsidRDefault="00AF63BA" w:rsidP="00AF63BA">
      <w:pPr>
        <w:pStyle w:val="berschriftIntroLauftext"/>
      </w:pPr>
      <w:r>
        <w:t>Evaluation of event</w:t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38"/>
        <w:gridCol w:w="5292"/>
      </w:tblGrid>
      <w:tr w:rsidR="00AF63BA" w:rsidRPr="008B2A21" w14:paraId="6BCE2A9D" w14:textId="77777777" w:rsidTr="00775935">
        <w:tc>
          <w:tcPr>
            <w:tcW w:w="5352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1C0BAC12" w14:textId="77777777" w:rsidR="008D341B" w:rsidRPr="00AF63BA" w:rsidRDefault="008D341B" w:rsidP="008D341B">
            <w:pPr>
              <w:pStyle w:val="TEXT0"/>
              <w:rPr>
                <w:color w:val="auto"/>
              </w:rPr>
            </w:pPr>
            <w:r w:rsidRPr="00AF63BA">
              <w:rPr>
                <w:color w:val="auto"/>
              </w:rPr>
              <w:t>Severity (tick one)</w:t>
            </w:r>
          </w:p>
          <w:p w14:paraId="06D4FBF2" w14:textId="77777777" w:rsidR="008D341B" w:rsidRPr="00AF63BA" w:rsidRDefault="008D341B" w:rsidP="008D341B">
            <w:pPr>
              <w:pStyle w:val="TEXT0"/>
              <w:rPr>
                <w:color w:val="auto"/>
              </w:rPr>
            </w:pPr>
            <w:r w:rsidRPr="00AF63BA">
              <w:rPr>
                <w:color w:val="auto"/>
              </w:rPr>
              <w:t>[</w:t>
            </w:r>
            <w:r w:rsidRPr="00AF63BA">
              <w:rPr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AF63BA">
              <w:rPr>
                <w:color w:val="auto"/>
              </w:rPr>
              <w:instrText xml:space="preserve"> FORMTEXT </w:instrText>
            </w:r>
            <w:r w:rsidRPr="00AF63BA">
              <w:rPr>
                <w:color w:val="auto"/>
              </w:rPr>
            </w:r>
            <w:r w:rsidRPr="00AF63BA">
              <w:rPr>
                <w:color w:val="auto"/>
              </w:rPr>
              <w:fldChar w:fldCharType="separate"/>
            </w:r>
            <w:r w:rsidRPr="00AF63BA">
              <w:rPr>
                <w:color w:val="auto"/>
              </w:rPr>
              <w:t xml:space="preserve">   </w:t>
            </w:r>
            <w:r w:rsidRPr="00AF63BA">
              <w:rPr>
                <w:color w:val="auto"/>
              </w:rPr>
              <w:fldChar w:fldCharType="end"/>
            </w:r>
            <w:r w:rsidRPr="00AF63BA">
              <w:rPr>
                <w:color w:val="auto"/>
              </w:rPr>
              <w:t xml:space="preserve">]  </w:t>
            </w:r>
            <w:r>
              <w:rPr>
                <w:color w:val="auto"/>
              </w:rPr>
              <w:t>mild</w:t>
            </w:r>
          </w:p>
          <w:p w14:paraId="33D22F62" w14:textId="77777777" w:rsidR="008D341B" w:rsidRPr="00AF63BA" w:rsidRDefault="008D341B" w:rsidP="008D341B">
            <w:pPr>
              <w:pStyle w:val="TEXT0"/>
              <w:rPr>
                <w:color w:val="auto"/>
              </w:rPr>
            </w:pPr>
            <w:r w:rsidRPr="00AF63BA">
              <w:rPr>
                <w:color w:val="auto"/>
              </w:rPr>
              <w:t>[</w:t>
            </w:r>
            <w:r w:rsidRPr="00AF63BA">
              <w:rPr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AF63BA">
              <w:rPr>
                <w:color w:val="auto"/>
              </w:rPr>
              <w:instrText xml:space="preserve"> FORMTEXT </w:instrText>
            </w:r>
            <w:r w:rsidRPr="00AF63BA">
              <w:rPr>
                <w:color w:val="auto"/>
              </w:rPr>
            </w:r>
            <w:r w:rsidRPr="00AF63BA">
              <w:rPr>
                <w:color w:val="auto"/>
              </w:rPr>
              <w:fldChar w:fldCharType="separate"/>
            </w:r>
            <w:r w:rsidRPr="00AF63BA">
              <w:rPr>
                <w:color w:val="auto"/>
              </w:rPr>
              <w:t xml:space="preserve">   </w:t>
            </w:r>
            <w:r w:rsidRPr="00AF63BA">
              <w:rPr>
                <w:color w:val="auto"/>
              </w:rPr>
              <w:fldChar w:fldCharType="end"/>
            </w:r>
            <w:r w:rsidRPr="00AF63BA">
              <w:rPr>
                <w:color w:val="auto"/>
              </w:rPr>
              <w:t xml:space="preserve">]  </w:t>
            </w:r>
            <w:r>
              <w:rPr>
                <w:color w:val="auto"/>
              </w:rPr>
              <w:t>moderate</w:t>
            </w:r>
          </w:p>
          <w:p w14:paraId="26326B88" w14:textId="21708C7C" w:rsidR="005E3B19" w:rsidRPr="00EE7916" w:rsidRDefault="008D341B" w:rsidP="008D341B">
            <w:pPr>
              <w:pStyle w:val="Text"/>
              <w:spacing w:after="120"/>
            </w:pPr>
            <w:r w:rsidRPr="00AF63BA">
              <w:t>[</w:t>
            </w:r>
            <w:r w:rsidRPr="00AF63BA">
              <w:fldChar w:fldCharType="begin">
                <w:ffData>
                  <w:name w:val="Text2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AF63BA">
              <w:instrText xml:space="preserve"> FORMTEXT </w:instrText>
            </w:r>
            <w:r w:rsidRPr="00AF63BA">
              <w:fldChar w:fldCharType="separate"/>
            </w:r>
            <w:r w:rsidRPr="00AF63BA">
              <w:t xml:space="preserve">   </w:t>
            </w:r>
            <w:r w:rsidRPr="00AF63BA">
              <w:fldChar w:fldCharType="end"/>
            </w:r>
            <w:r w:rsidRPr="00AF63BA">
              <w:t xml:space="preserve">]  </w:t>
            </w:r>
            <w:r>
              <w:t>severe</w:t>
            </w:r>
          </w:p>
        </w:tc>
        <w:tc>
          <w:tcPr>
            <w:tcW w:w="5404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1916439F" w14:textId="77777777" w:rsidR="008D341B" w:rsidRPr="00AF5A78" w:rsidRDefault="008D341B" w:rsidP="008D341B">
            <w:pPr>
              <w:pStyle w:val="TEXT0"/>
              <w:rPr>
                <w:color w:val="auto"/>
              </w:rPr>
            </w:pPr>
            <w:r>
              <w:rPr>
                <w:color w:val="auto"/>
              </w:rPr>
              <w:t>Outcome (tick one)</w:t>
            </w:r>
          </w:p>
          <w:p w14:paraId="062CE0A4" w14:textId="77777777" w:rsidR="008D341B" w:rsidRPr="004710A8" w:rsidRDefault="008D341B" w:rsidP="008D341B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 xml:space="preserve">]  </w:t>
            </w:r>
            <w:r>
              <w:t>recovered/</w:t>
            </w:r>
            <w:r w:rsidRPr="004710A8">
              <w:t>resolved</w:t>
            </w:r>
            <w:r w:rsidRPr="004710A8">
              <w:tab/>
            </w:r>
            <w:r w:rsidRPr="004710A8">
              <w:tab/>
            </w:r>
            <w:r w:rsidRPr="004710A8">
              <w:tab/>
              <w:t>[</w:t>
            </w:r>
            <w:r w:rsidRPr="004710A8">
              <w:fldChar w:fldCharType="begin">
                <w:ffData>
                  <w:name w:val="Text2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4710A8">
              <w:instrText xml:space="preserve"> FORMTEXT </w:instrText>
            </w:r>
            <w:r w:rsidRPr="004710A8">
              <w:fldChar w:fldCharType="separate"/>
            </w:r>
            <w:r w:rsidRPr="004710A8">
              <w:rPr>
                <w:noProof/>
              </w:rPr>
              <w:t xml:space="preserve">   </w:t>
            </w:r>
            <w:r w:rsidRPr="004710A8">
              <w:fldChar w:fldCharType="end"/>
            </w:r>
            <w:r w:rsidRPr="004710A8">
              <w:t>]  continuing</w:t>
            </w:r>
          </w:p>
          <w:p w14:paraId="02B297B3" w14:textId="77777777" w:rsidR="008D341B" w:rsidRPr="004710A8" w:rsidRDefault="008D341B" w:rsidP="008D341B">
            <w:pPr>
              <w:pStyle w:val="Text"/>
              <w:spacing w:after="120"/>
            </w:pPr>
            <w:r w:rsidRPr="004710A8">
              <w:t>[</w:t>
            </w:r>
            <w:r w:rsidRPr="004710A8">
              <w:fldChar w:fldCharType="begin">
                <w:ffData>
                  <w:name w:val="Text2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4710A8">
              <w:instrText xml:space="preserve"> FORMTEXT </w:instrText>
            </w:r>
            <w:r w:rsidRPr="004710A8">
              <w:fldChar w:fldCharType="separate"/>
            </w:r>
            <w:r w:rsidRPr="004710A8">
              <w:rPr>
                <w:noProof/>
              </w:rPr>
              <w:t xml:space="preserve">   </w:t>
            </w:r>
            <w:r w:rsidRPr="004710A8">
              <w:fldChar w:fldCharType="end"/>
            </w:r>
            <w:r w:rsidRPr="004710A8">
              <w:t>]  recovered/resolved with sequelae</w:t>
            </w:r>
            <w:r w:rsidRPr="004710A8">
              <w:tab/>
            </w:r>
            <w:r w:rsidRPr="004710A8">
              <w:tab/>
              <w:t>[</w:t>
            </w:r>
            <w:r w:rsidRPr="004710A8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4710A8">
              <w:instrText xml:space="preserve"> FORMTEXT </w:instrText>
            </w:r>
            <w:r w:rsidRPr="004710A8">
              <w:fldChar w:fldCharType="separate"/>
            </w:r>
            <w:r w:rsidRPr="004710A8">
              <w:t xml:space="preserve">   </w:t>
            </w:r>
            <w:r w:rsidRPr="004710A8">
              <w:fldChar w:fldCharType="end"/>
            </w:r>
            <w:r w:rsidRPr="004710A8">
              <w:t>]  unknown</w:t>
            </w:r>
          </w:p>
          <w:p w14:paraId="7753FAEC" w14:textId="28BCAFC8" w:rsidR="00AF63BA" w:rsidRPr="00AF63BA" w:rsidRDefault="008D341B" w:rsidP="00695797">
            <w:pPr>
              <w:pStyle w:val="TEXT0"/>
              <w:rPr>
                <w:color w:val="auto"/>
              </w:rPr>
            </w:pPr>
            <w:r w:rsidRPr="004710A8">
              <w:rPr>
                <w:color w:val="auto"/>
              </w:rPr>
              <w:t>[</w:t>
            </w:r>
            <w:r w:rsidRPr="004710A8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4710A8">
              <w:rPr>
                <w:color w:val="auto"/>
              </w:rPr>
              <w:instrText xml:space="preserve"> FORMTEXT </w:instrText>
            </w:r>
            <w:r w:rsidRPr="004710A8">
              <w:rPr>
                <w:color w:val="auto"/>
              </w:rPr>
            </w:r>
            <w:r w:rsidRPr="004710A8">
              <w:rPr>
                <w:color w:val="auto"/>
              </w:rPr>
              <w:fldChar w:fldCharType="separate"/>
            </w:r>
            <w:r w:rsidRPr="004710A8">
              <w:rPr>
                <w:noProof/>
                <w:color w:val="auto"/>
              </w:rPr>
              <w:t xml:space="preserve">   </w:t>
            </w:r>
            <w:r w:rsidRPr="004710A8">
              <w:rPr>
                <w:color w:val="auto"/>
              </w:rPr>
              <w:fldChar w:fldCharType="end"/>
            </w:r>
            <w:r w:rsidRPr="004710A8">
              <w:rPr>
                <w:color w:val="auto"/>
              </w:rPr>
              <w:t xml:space="preserve">]  </w:t>
            </w:r>
            <w:r w:rsidR="00695797">
              <w:rPr>
                <w:color w:val="auto"/>
              </w:rPr>
              <w:t>study participant died</w:t>
            </w:r>
            <w:r w:rsidR="00695797">
              <w:rPr>
                <w:color w:val="auto"/>
              </w:rPr>
              <w:tab/>
            </w:r>
            <w:r w:rsidR="00695797">
              <w:rPr>
                <w:color w:val="auto"/>
              </w:rPr>
              <w:tab/>
            </w:r>
            <w:r w:rsidR="00695797">
              <w:rPr>
                <w:color w:val="auto"/>
              </w:rPr>
              <w:tab/>
            </w:r>
            <w:r w:rsidRPr="004710A8">
              <w:rPr>
                <w:color w:val="auto"/>
              </w:rPr>
              <w:t>[</w:t>
            </w:r>
            <w:r w:rsidRPr="004710A8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4710A8">
              <w:rPr>
                <w:color w:val="auto"/>
              </w:rPr>
              <w:instrText xml:space="preserve"> FORMTEXT </w:instrText>
            </w:r>
            <w:r w:rsidRPr="004710A8">
              <w:rPr>
                <w:color w:val="auto"/>
              </w:rPr>
            </w:r>
            <w:r w:rsidRPr="004710A8">
              <w:rPr>
                <w:color w:val="auto"/>
              </w:rPr>
              <w:fldChar w:fldCharType="separate"/>
            </w:r>
            <w:r w:rsidRPr="004710A8">
              <w:rPr>
                <w:color w:val="auto"/>
              </w:rPr>
              <w:t xml:space="preserve">   </w:t>
            </w:r>
            <w:r w:rsidRPr="004710A8">
              <w:rPr>
                <w:color w:val="auto"/>
              </w:rPr>
              <w:fldChar w:fldCharType="end"/>
            </w:r>
            <w:r w:rsidRPr="004710A8">
              <w:rPr>
                <w:color w:val="auto"/>
              </w:rPr>
              <w:t xml:space="preserve">]  other     </w:t>
            </w:r>
            <w:r w:rsidRPr="004710A8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r w:rsidRPr="004710A8">
              <w:rPr>
                <w:color w:val="auto"/>
              </w:rPr>
              <w:instrText xml:space="preserve"> FORMTEXT </w:instrText>
            </w:r>
            <w:r w:rsidRPr="004710A8">
              <w:rPr>
                <w:color w:val="auto"/>
              </w:rPr>
            </w:r>
            <w:r w:rsidRPr="004710A8">
              <w:rPr>
                <w:color w:val="auto"/>
              </w:rPr>
              <w:fldChar w:fldCharType="separate"/>
            </w:r>
            <w:r w:rsidRPr="004710A8">
              <w:rPr>
                <w:noProof/>
                <w:color w:val="auto"/>
              </w:rPr>
              <w:t>[free text]</w:t>
            </w:r>
            <w:r w:rsidRPr="004710A8">
              <w:rPr>
                <w:color w:val="auto"/>
              </w:rPr>
              <w:fldChar w:fldCharType="end"/>
            </w:r>
          </w:p>
        </w:tc>
      </w:tr>
      <w:tr w:rsidR="00775935" w:rsidRPr="008B2A21" w14:paraId="646A82E3" w14:textId="77777777" w:rsidTr="0077593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352" w:type="dxa"/>
            <w:vMerge w:val="restart"/>
          </w:tcPr>
          <w:p w14:paraId="4B0700AA" w14:textId="77777777" w:rsidR="00775935" w:rsidRPr="00EE7916" w:rsidRDefault="00775935" w:rsidP="00775935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 xml:space="preserve">Was </w:t>
            </w:r>
            <w:r>
              <w:rPr>
                <w:color w:val="auto"/>
              </w:rPr>
              <w:t>this an unexpected SAE</w:t>
            </w:r>
            <w:r w:rsidRPr="00EE7916">
              <w:rPr>
                <w:color w:val="auto"/>
              </w:rPr>
              <w:t>?</w:t>
            </w:r>
          </w:p>
          <w:p w14:paraId="66B14C54" w14:textId="126CD514" w:rsidR="00775935" w:rsidRPr="001B5222" w:rsidRDefault="00775935" w:rsidP="00775935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[</w:t>
            </w:r>
            <w:r w:rsidRPr="00EE7916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rPr>
                <w:color w:val="auto"/>
              </w:rPr>
              <w:instrText xml:space="preserve"> FORMTEXT </w:instrText>
            </w:r>
            <w:r w:rsidRPr="00EE7916">
              <w:rPr>
                <w:color w:val="auto"/>
              </w:rPr>
            </w:r>
            <w:r w:rsidRPr="00EE791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 xml:space="preserve">   </w:t>
            </w:r>
            <w:r w:rsidRPr="00EE7916">
              <w:rPr>
                <w:color w:val="auto"/>
              </w:rPr>
              <w:fldChar w:fldCharType="end"/>
            </w:r>
            <w:r w:rsidRPr="00EE7916">
              <w:rPr>
                <w:color w:val="auto"/>
              </w:rPr>
              <w:t xml:space="preserve">]  </w:t>
            </w:r>
            <w:r w:rsidRPr="001B5222">
              <w:rPr>
                <w:color w:val="auto"/>
              </w:rPr>
              <w:t xml:space="preserve">yes </w:t>
            </w:r>
            <w:r w:rsidR="002B6D5D">
              <w:rPr>
                <w:color w:val="auto"/>
              </w:rPr>
              <w:t>(</w:t>
            </w:r>
            <w:r w:rsidR="00EF4562">
              <w:rPr>
                <w:color w:val="auto"/>
              </w:rPr>
              <w:t>if</w:t>
            </w:r>
            <w:r w:rsidR="008E0FCF">
              <w:rPr>
                <w:color w:val="auto"/>
              </w:rPr>
              <w:t xml:space="preserve"> possible</w:t>
            </w:r>
            <w:r w:rsidR="000724E0">
              <w:rPr>
                <w:color w:val="auto"/>
              </w:rPr>
              <w:t>/probable</w:t>
            </w:r>
            <w:r w:rsidR="008E0FCF">
              <w:rPr>
                <w:color w:val="auto"/>
              </w:rPr>
              <w:t xml:space="preserve"> relationship</w:t>
            </w:r>
            <w:r w:rsidR="00EF4562">
              <w:rPr>
                <w:color w:val="auto"/>
              </w:rPr>
              <w:t>,</w:t>
            </w:r>
            <w:r w:rsidR="008E0FCF">
              <w:rPr>
                <w:color w:val="auto"/>
              </w:rPr>
              <w:t xml:space="preserve"> </w:t>
            </w:r>
            <w:r w:rsidR="002B6D5D">
              <w:rPr>
                <w:color w:val="auto"/>
              </w:rPr>
              <w:t xml:space="preserve">SUSAR reporting rules apply) </w:t>
            </w:r>
          </w:p>
          <w:p w14:paraId="3ACA12CD" w14:textId="77777777" w:rsidR="00775935" w:rsidRPr="00EE7916" w:rsidRDefault="00775935" w:rsidP="00775935">
            <w:pPr>
              <w:pStyle w:val="TEXT0"/>
              <w:rPr>
                <w:color w:val="auto"/>
              </w:rPr>
            </w:pPr>
            <w:r w:rsidRPr="001B5222">
              <w:rPr>
                <w:color w:val="auto"/>
              </w:rPr>
              <w:t>[</w:t>
            </w:r>
            <w:r w:rsidRPr="001B5222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1B5222">
              <w:rPr>
                <w:color w:val="auto"/>
              </w:rPr>
              <w:instrText xml:space="preserve"> FORMTEXT </w:instrText>
            </w:r>
            <w:r w:rsidRPr="001B5222">
              <w:rPr>
                <w:color w:val="auto"/>
              </w:rPr>
            </w:r>
            <w:r w:rsidRPr="001B5222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 xml:space="preserve">   </w:t>
            </w:r>
            <w:r w:rsidRPr="001B5222">
              <w:rPr>
                <w:color w:val="auto"/>
              </w:rPr>
              <w:fldChar w:fldCharType="end"/>
            </w:r>
            <w:r w:rsidRPr="001B5222">
              <w:rPr>
                <w:color w:val="auto"/>
              </w:rPr>
              <w:t>]  no</w:t>
            </w:r>
          </w:p>
        </w:tc>
        <w:tc>
          <w:tcPr>
            <w:tcW w:w="5404" w:type="dxa"/>
          </w:tcPr>
          <w:p w14:paraId="7540059B" w14:textId="77777777" w:rsidR="00775935" w:rsidRPr="00EE7916" w:rsidRDefault="00775935" w:rsidP="00775935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 xml:space="preserve">Did </w:t>
            </w:r>
            <w:r>
              <w:rPr>
                <w:color w:val="auto"/>
              </w:rPr>
              <w:t>reaction abate after stopping the drug (or lowering the dose)</w:t>
            </w:r>
            <w:r w:rsidRPr="00EE7916">
              <w:rPr>
                <w:color w:val="auto"/>
              </w:rPr>
              <w:t>?</w:t>
            </w:r>
          </w:p>
          <w:p w14:paraId="342401EC" w14:textId="77777777" w:rsidR="00775935" w:rsidRPr="00775935" w:rsidRDefault="00775935" w:rsidP="00775935">
            <w:pPr>
              <w:pStyle w:val="TEXT0"/>
              <w:rPr>
                <w:color w:val="auto"/>
              </w:rPr>
            </w:pPr>
            <w:r w:rsidRPr="00146542">
              <w:rPr>
                <w:color w:val="auto"/>
              </w:rPr>
              <w:t>[</w:t>
            </w:r>
            <w:r w:rsidRPr="00146542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146542">
              <w:rPr>
                <w:color w:val="auto"/>
              </w:rPr>
              <w:instrText xml:space="preserve"> FORMTEXT </w:instrText>
            </w:r>
            <w:r w:rsidRPr="00146542">
              <w:rPr>
                <w:color w:val="auto"/>
              </w:rPr>
            </w:r>
            <w:r w:rsidRPr="00146542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 xml:space="preserve">   </w:t>
            </w:r>
            <w:r w:rsidRPr="00146542">
              <w:rPr>
                <w:color w:val="auto"/>
              </w:rPr>
              <w:fldChar w:fldCharType="end"/>
            </w:r>
            <w:r w:rsidRPr="00146542">
              <w:rPr>
                <w:color w:val="auto"/>
              </w:rPr>
              <w:t>]  yes        [</w:t>
            </w:r>
            <w:r w:rsidRPr="00146542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146542">
              <w:rPr>
                <w:color w:val="auto"/>
              </w:rPr>
              <w:instrText xml:space="preserve"> FORMTEXT </w:instrText>
            </w:r>
            <w:r w:rsidRPr="00146542">
              <w:rPr>
                <w:color w:val="auto"/>
              </w:rPr>
            </w:r>
            <w:r w:rsidRPr="00146542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 xml:space="preserve">   </w:t>
            </w:r>
            <w:r w:rsidRPr="00146542">
              <w:rPr>
                <w:color w:val="auto"/>
              </w:rPr>
              <w:fldChar w:fldCharType="end"/>
            </w:r>
            <w:r w:rsidRPr="00146542">
              <w:rPr>
                <w:color w:val="auto"/>
              </w:rPr>
              <w:t>]  no        [</w:t>
            </w:r>
            <w:r w:rsidRPr="00146542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146542">
              <w:rPr>
                <w:color w:val="auto"/>
              </w:rPr>
              <w:instrText xml:space="preserve"> FORMTEXT </w:instrText>
            </w:r>
            <w:r w:rsidRPr="00146542">
              <w:rPr>
                <w:color w:val="auto"/>
              </w:rPr>
            </w:r>
            <w:r w:rsidRPr="00146542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 xml:space="preserve">   </w:t>
            </w:r>
            <w:r w:rsidRPr="00146542">
              <w:rPr>
                <w:color w:val="auto"/>
              </w:rPr>
              <w:fldChar w:fldCharType="end"/>
            </w:r>
            <w:r w:rsidRPr="00146542">
              <w:rPr>
                <w:color w:val="auto"/>
              </w:rPr>
              <w:t>]  n/a</w:t>
            </w:r>
          </w:p>
        </w:tc>
      </w:tr>
      <w:tr w:rsidR="00775935" w:rsidRPr="008B2A21" w14:paraId="04B834A1" w14:textId="77777777" w:rsidTr="0077593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352" w:type="dxa"/>
            <w:vMerge/>
          </w:tcPr>
          <w:p w14:paraId="652C3B98" w14:textId="77777777" w:rsidR="00775935" w:rsidRPr="00EE7916" w:rsidRDefault="00775935" w:rsidP="00775935">
            <w:pPr>
              <w:pStyle w:val="Text"/>
            </w:pPr>
          </w:p>
        </w:tc>
        <w:tc>
          <w:tcPr>
            <w:tcW w:w="5404" w:type="dxa"/>
          </w:tcPr>
          <w:p w14:paraId="6CF71D18" w14:textId="77777777" w:rsidR="00775935" w:rsidRPr="00EE7916" w:rsidRDefault="00775935" w:rsidP="00775935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 xml:space="preserve">Did </w:t>
            </w:r>
            <w:r>
              <w:rPr>
                <w:color w:val="auto"/>
              </w:rPr>
              <w:t>reaction reappear after reintroduction</w:t>
            </w:r>
            <w:r w:rsidRPr="00EE7916">
              <w:rPr>
                <w:color w:val="auto"/>
              </w:rPr>
              <w:t>?</w:t>
            </w:r>
          </w:p>
          <w:p w14:paraId="5F240A9E" w14:textId="77777777" w:rsidR="00775935" w:rsidRPr="00EE7916" w:rsidRDefault="00775935" w:rsidP="00775935">
            <w:pPr>
              <w:pStyle w:val="TEXT0"/>
              <w:rPr>
                <w:color w:val="auto"/>
              </w:rPr>
            </w:pPr>
            <w:r w:rsidRPr="00F40524">
              <w:rPr>
                <w:color w:val="auto"/>
              </w:rPr>
              <w:t>[</w:t>
            </w:r>
            <w:r w:rsidRPr="00F40524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40524">
              <w:rPr>
                <w:color w:val="auto"/>
              </w:rPr>
              <w:instrText xml:space="preserve"> FORMTEXT </w:instrText>
            </w:r>
            <w:r w:rsidRPr="00F40524">
              <w:rPr>
                <w:color w:val="auto"/>
              </w:rPr>
            </w:r>
            <w:r w:rsidRPr="00F40524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 xml:space="preserve">   </w:t>
            </w:r>
            <w:r w:rsidRPr="00F40524">
              <w:rPr>
                <w:color w:val="auto"/>
              </w:rPr>
              <w:fldChar w:fldCharType="end"/>
            </w:r>
            <w:r w:rsidRPr="00F40524">
              <w:rPr>
                <w:color w:val="auto"/>
              </w:rPr>
              <w:t>]  yes        [</w:t>
            </w:r>
            <w:r w:rsidRPr="00F40524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40524">
              <w:rPr>
                <w:color w:val="auto"/>
              </w:rPr>
              <w:instrText xml:space="preserve"> FORMTEXT </w:instrText>
            </w:r>
            <w:r w:rsidRPr="00F40524">
              <w:rPr>
                <w:color w:val="auto"/>
              </w:rPr>
            </w:r>
            <w:r w:rsidRPr="00F40524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 xml:space="preserve">   </w:t>
            </w:r>
            <w:r w:rsidRPr="00F40524">
              <w:rPr>
                <w:color w:val="auto"/>
              </w:rPr>
              <w:fldChar w:fldCharType="end"/>
            </w:r>
            <w:r w:rsidRPr="00F40524">
              <w:rPr>
                <w:color w:val="auto"/>
              </w:rPr>
              <w:t>]  no        [</w:t>
            </w:r>
            <w:r w:rsidRPr="00F40524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40524">
              <w:rPr>
                <w:color w:val="auto"/>
              </w:rPr>
              <w:instrText xml:space="preserve"> FORMTEXT </w:instrText>
            </w:r>
            <w:r w:rsidRPr="00F40524">
              <w:rPr>
                <w:color w:val="auto"/>
              </w:rPr>
            </w:r>
            <w:r w:rsidRPr="00F40524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 xml:space="preserve">   </w:t>
            </w:r>
            <w:r w:rsidRPr="00F40524">
              <w:rPr>
                <w:color w:val="auto"/>
              </w:rPr>
              <w:fldChar w:fldCharType="end"/>
            </w:r>
            <w:r w:rsidRPr="00F40524">
              <w:rPr>
                <w:color w:val="auto"/>
              </w:rPr>
              <w:t>]  n/a</w:t>
            </w:r>
          </w:p>
        </w:tc>
      </w:tr>
    </w:tbl>
    <w:p w14:paraId="27810085" w14:textId="3531E572" w:rsidR="000A7AB8" w:rsidRDefault="00F40524" w:rsidP="000A7AB8">
      <w:pPr>
        <w:pStyle w:val="berschriftIntroLauftext"/>
      </w:pPr>
      <w:r>
        <w:t>Suspected drug(s) information</w:t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5290"/>
      </w:tblGrid>
      <w:tr w:rsidR="002507A2" w:rsidRPr="008B2A21" w14:paraId="6C69110F" w14:textId="3D4712EB" w:rsidTr="00654913">
        <w:tc>
          <w:tcPr>
            <w:tcW w:w="10530" w:type="dxa"/>
            <w:gridSpan w:val="2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4843DA3E" w14:textId="5EAD7277" w:rsidR="002507A2" w:rsidRPr="00AF5A78" w:rsidRDefault="002507A2" w:rsidP="00C5619D">
            <w:pPr>
              <w:pStyle w:val="TEXT0"/>
              <w:rPr>
                <w:color w:val="auto"/>
              </w:rPr>
            </w:pPr>
            <w:r>
              <w:rPr>
                <w:color w:val="auto"/>
              </w:rPr>
              <w:t>Suspect drug(s)</w:t>
            </w:r>
          </w:p>
          <w:p w14:paraId="6AAD91FE" w14:textId="6E186A24" w:rsidR="002507A2" w:rsidRPr="00EE7916" w:rsidRDefault="002507A2" w:rsidP="00BD1CFD">
            <w:pPr>
              <w:pStyle w:val="Tex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[free text]</w:t>
            </w:r>
            <w:r>
              <w:fldChar w:fldCharType="end"/>
            </w:r>
          </w:p>
        </w:tc>
      </w:tr>
      <w:tr w:rsidR="00AF63BA" w:rsidRPr="008B2A21" w14:paraId="1400D47B" w14:textId="1FC6A833" w:rsidTr="00AF63BA">
        <w:tc>
          <w:tcPr>
            <w:tcW w:w="5240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530EEEE3" w14:textId="77777777" w:rsidR="00AF63BA" w:rsidRPr="00EE7916" w:rsidRDefault="00AF63BA" w:rsidP="00BD1CFD">
            <w:pPr>
              <w:pStyle w:val="TEXT0"/>
              <w:rPr>
                <w:color w:val="auto"/>
              </w:rPr>
            </w:pPr>
            <w:r>
              <w:rPr>
                <w:color w:val="auto"/>
              </w:rPr>
              <w:t>Route(s) of administration</w:t>
            </w:r>
          </w:p>
          <w:p w14:paraId="640495E5" w14:textId="7EEF6B14" w:rsidR="00AF63BA" w:rsidRPr="00EE7916" w:rsidRDefault="00AF63BA" w:rsidP="00BD1CFD">
            <w:pPr>
              <w:pStyle w:val="Tex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[free text]</w:t>
            </w:r>
            <w:r>
              <w:fldChar w:fldCharType="end"/>
            </w:r>
          </w:p>
        </w:tc>
        <w:tc>
          <w:tcPr>
            <w:tcW w:w="5290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3E1F0677" w14:textId="77777777" w:rsidR="00AF63BA" w:rsidRPr="00EE7916" w:rsidRDefault="00AF63BA" w:rsidP="00BD1CFD">
            <w:pPr>
              <w:pStyle w:val="TEXT0"/>
              <w:rPr>
                <w:color w:val="auto"/>
              </w:rPr>
            </w:pPr>
            <w:r>
              <w:rPr>
                <w:color w:val="auto"/>
              </w:rPr>
              <w:t>Indication(s) for use</w:t>
            </w:r>
          </w:p>
          <w:p w14:paraId="232F67B9" w14:textId="4747E2FD" w:rsidR="00AF63BA" w:rsidRDefault="00AF63BA" w:rsidP="00BD1CFD">
            <w:pPr>
              <w:pStyle w:val="TEXT0"/>
              <w:rPr>
                <w:color w:val="auto"/>
              </w:rPr>
            </w:pPr>
            <w:r w:rsidRPr="005E3B19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r w:rsidRPr="005E3B19">
              <w:rPr>
                <w:color w:val="auto"/>
              </w:rPr>
              <w:instrText xml:space="preserve"> FORMTEXT </w:instrText>
            </w:r>
            <w:r w:rsidRPr="005E3B19">
              <w:rPr>
                <w:color w:val="auto"/>
              </w:rPr>
            </w:r>
            <w:r w:rsidRPr="005E3B19">
              <w:rPr>
                <w:color w:val="auto"/>
              </w:rPr>
              <w:fldChar w:fldCharType="separate"/>
            </w:r>
            <w:r w:rsidRPr="005E3B19">
              <w:rPr>
                <w:noProof/>
                <w:color w:val="auto"/>
              </w:rPr>
              <w:t>[free text]</w:t>
            </w:r>
            <w:r w:rsidRPr="005E3B19">
              <w:rPr>
                <w:color w:val="auto"/>
              </w:rPr>
              <w:fldChar w:fldCharType="end"/>
            </w:r>
          </w:p>
        </w:tc>
      </w:tr>
      <w:tr w:rsidR="00AF63BA" w:rsidRPr="008B2A21" w14:paraId="07D22C89" w14:textId="6CAAEAB6" w:rsidTr="00AF63BA">
        <w:trPr>
          <w:trHeight w:val="508"/>
        </w:trPr>
        <w:tc>
          <w:tcPr>
            <w:tcW w:w="5240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1DEAAA11" w14:textId="77777777" w:rsidR="00AF63BA" w:rsidRPr="00EE7916" w:rsidRDefault="00AF63BA" w:rsidP="00AF5A78">
            <w:pPr>
              <w:pStyle w:val="TEXT0"/>
              <w:rPr>
                <w:color w:val="auto"/>
              </w:rPr>
            </w:pPr>
            <w:r>
              <w:rPr>
                <w:color w:val="auto"/>
              </w:rPr>
              <w:t>Daily doses(s)</w:t>
            </w:r>
          </w:p>
          <w:p w14:paraId="6649086F" w14:textId="4E8AFFC7" w:rsidR="00AF63BA" w:rsidRPr="00BD1CFD" w:rsidRDefault="00AF63BA" w:rsidP="00AF5A78">
            <w:pPr>
              <w:pStyle w:val="TEXT0"/>
              <w:rPr>
                <w:color w:val="auto"/>
              </w:rPr>
            </w:pPr>
            <w:r w:rsidRPr="00AF5A78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r w:rsidRPr="00AF5A78">
              <w:rPr>
                <w:color w:val="auto"/>
              </w:rPr>
              <w:instrText xml:space="preserve"> FORMTEXT </w:instrText>
            </w:r>
            <w:r w:rsidRPr="00AF5A78">
              <w:rPr>
                <w:color w:val="auto"/>
              </w:rPr>
            </w:r>
            <w:r w:rsidRPr="00AF5A78">
              <w:rPr>
                <w:color w:val="auto"/>
              </w:rPr>
              <w:fldChar w:fldCharType="separate"/>
            </w:r>
            <w:r w:rsidRPr="00AF5A78">
              <w:rPr>
                <w:noProof/>
                <w:color w:val="auto"/>
              </w:rPr>
              <w:t>[free text]</w:t>
            </w:r>
            <w:r w:rsidRPr="00AF5A78">
              <w:rPr>
                <w:color w:val="auto"/>
              </w:rPr>
              <w:fldChar w:fldCharType="end"/>
            </w:r>
          </w:p>
        </w:tc>
        <w:tc>
          <w:tcPr>
            <w:tcW w:w="5290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4D077C6D" w14:textId="00EF5C5E" w:rsidR="00AF63BA" w:rsidRPr="00BD1CFD" w:rsidRDefault="00AF63BA" w:rsidP="00AF5A78">
            <w:pPr>
              <w:pStyle w:val="TEXT0"/>
              <w:rPr>
                <w:color w:val="auto"/>
              </w:rPr>
            </w:pPr>
            <w:r w:rsidRPr="00BD1CFD">
              <w:rPr>
                <w:color w:val="auto"/>
              </w:rPr>
              <w:t>Therapy dates</w:t>
            </w:r>
            <w:r w:rsidR="00775935">
              <w:rPr>
                <w:color w:val="auto"/>
              </w:rPr>
              <w:t xml:space="preserve"> and duration</w:t>
            </w:r>
          </w:p>
          <w:p w14:paraId="73FB4565" w14:textId="38590053" w:rsidR="00AF63BA" w:rsidRPr="00BD1CFD" w:rsidRDefault="00AF63BA" w:rsidP="003B408D">
            <w:pPr>
              <w:pStyle w:val="TEXT0"/>
              <w:rPr>
                <w:color w:val="auto"/>
              </w:rPr>
            </w:pPr>
            <w:proofErr w:type="gramStart"/>
            <w:r>
              <w:rPr>
                <w:color w:val="auto"/>
              </w:rPr>
              <w:t>from</w:t>
            </w:r>
            <w:proofErr w:type="gramEnd"/>
            <w:r>
              <w:rPr>
                <w:color w:val="auto"/>
              </w:rPr>
              <w:t xml:space="preserve">: </w:t>
            </w:r>
            <w:r w:rsidRPr="00BD1CF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BD1CFD">
              <w:rPr>
                <w:color w:val="auto"/>
              </w:rPr>
              <w:instrText xml:space="preserve"> FORMTEXT </w:instrText>
            </w:r>
            <w:r w:rsidRPr="00BD1CFD">
              <w:rPr>
                <w:color w:val="auto"/>
              </w:rPr>
            </w:r>
            <w:r w:rsidRPr="00BD1CFD">
              <w:rPr>
                <w:color w:val="auto"/>
              </w:rPr>
              <w:fldChar w:fldCharType="separate"/>
            </w:r>
            <w:r w:rsidRPr="00BD1CFD">
              <w:rPr>
                <w:color w:val="auto"/>
              </w:rPr>
              <w:t>[day/month/year]</w:t>
            </w:r>
            <w:r w:rsidRPr="00BD1CFD">
              <w:rPr>
                <w:color w:val="auto"/>
              </w:rPr>
              <w:fldChar w:fldCharType="end"/>
            </w:r>
            <w:r w:rsidR="003B408D">
              <w:rPr>
                <w:color w:val="auto"/>
              </w:rPr>
              <w:tab/>
            </w:r>
            <w:r>
              <w:rPr>
                <w:color w:val="auto"/>
              </w:rPr>
              <w:t xml:space="preserve">to: </w:t>
            </w:r>
            <w:r w:rsidRPr="00BD1CF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/month/year or cont.]"/>
                  </w:textInput>
                </w:ffData>
              </w:fldChar>
            </w:r>
            <w:r w:rsidRPr="00BD1CFD">
              <w:rPr>
                <w:color w:val="auto"/>
              </w:rPr>
              <w:instrText xml:space="preserve"> FORMTEXT </w:instrText>
            </w:r>
            <w:r w:rsidRPr="00BD1CFD">
              <w:rPr>
                <w:color w:val="auto"/>
              </w:rPr>
            </w:r>
            <w:r w:rsidRPr="00BD1CFD">
              <w:rPr>
                <w:color w:val="auto"/>
              </w:rPr>
              <w:fldChar w:fldCharType="separate"/>
            </w:r>
            <w:r w:rsidRPr="00BD1CFD">
              <w:rPr>
                <w:noProof/>
                <w:color w:val="auto"/>
              </w:rPr>
              <w:t>[day/month/year or cont.]</w:t>
            </w:r>
            <w:r w:rsidRPr="00BD1CFD">
              <w:rPr>
                <w:color w:val="auto"/>
              </w:rPr>
              <w:fldChar w:fldCharType="end"/>
            </w:r>
          </w:p>
        </w:tc>
      </w:tr>
    </w:tbl>
    <w:p w14:paraId="6DD3B64E" w14:textId="77777777" w:rsidR="00833AF8" w:rsidRPr="00695797" w:rsidRDefault="00833AF8" w:rsidP="001B5222">
      <w:pPr>
        <w:pStyle w:val="berschriftIntroLauftext"/>
        <w:rPr>
          <w:color w:val="auto"/>
        </w:rPr>
      </w:pPr>
    </w:p>
    <w:p w14:paraId="657AF5CF" w14:textId="689935DA" w:rsidR="001B5222" w:rsidRDefault="001B5222" w:rsidP="001B5222">
      <w:pPr>
        <w:pStyle w:val="berschriftIntroLauftext"/>
      </w:pPr>
      <w:r>
        <w:lastRenderedPageBreak/>
        <w:t>SAE causality</w:t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30"/>
      </w:tblGrid>
      <w:tr w:rsidR="001B5222" w:rsidRPr="008B2A21" w14:paraId="1233699D" w14:textId="77777777" w:rsidTr="00775935">
        <w:trPr>
          <w:trHeight w:val="28"/>
        </w:trPr>
        <w:tc>
          <w:tcPr>
            <w:tcW w:w="10756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49C127B4" w14:textId="1D2A9664" w:rsidR="001B5222" w:rsidRPr="00635D56" w:rsidRDefault="001B5222" w:rsidP="00654913">
            <w:pPr>
              <w:pStyle w:val="TEXT0"/>
              <w:rPr>
                <w:color w:val="auto"/>
              </w:rPr>
            </w:pPr>
            <w:r w:rsidRPr="00635D56">
              <w:rPr>
                <w:color w:val="auto"/>
              </w:rPr>
              <w:t>Relationship of event to intervention:</w:t>
            </w:r>
          </w:p>
          <w:p w14:paraId="121CFDC9" w14:textId="26146D5F" w:rsidR="001B5222" w:rsidRDefault="001B5222" w:rsidP="008674D3">
            <w:pPr>
              <w:pStyle w:val="TEXT0"/>
              <w:tabs>
                <w:tab w:val="left" w:pos="1163"/>
              </w:tabs>
              <w:rPr>
                <w:color w:val="auto"/>
              </w:rPr>
            </w:pPr>
            <w:r w:rsidRPr="00635D56">
              <w:rPr>
                <w:color w:val="auto"/>
              </w:rPr>
              <w:t>[</w:t>
            </w:r>
            <w:r w:rsidRPr="00635D56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35D56">
              <w:rPr>
                <w:color w:val="auto"/>
              </w:rPr>
              <w:instrText xml:space="preserve"> FORMTEXT </w:instrText>
            </w:r>
            <w:r w:rsidRPr="00635D56">
              <w:rPr>
                <w:color w:val="auto"/>
              </w:rPr>
            </w:r>
            <w:r w:rsidRPr="00635D56">
              <w:rPr>
                <w:color w:val="auto"/>
              </w:rPr>
              <w:fldChar w:fldCharType="separate"/>
            </w:r>
            <w:r w:rsidRPr="00635D56">
              <w:rPr>
                <w:noProof/>
                <w:color w:val="auto"/>
              </w:rPr>
              <w:t xml:space="preserve">   </w:t>
            </w:r>
            <w:r w:rsidRPr="00635D56">
              <w:rPr>
                <w:color w:val="auto"/>
              </w:rPr>
              <w:fldChar w:fldCharType="end"/>
            </w:r>
            <w:r w:rsidRPr="00635D56">
              <w:rPr>
                <w:color w:val="auto"/>
              </w:rPr>
              <w:t xml:space="preserve">]  </w:t>
            </w:r>
            <w:r w:rsidR="008674D3">
              <w:rPr>
                <w:color w:val="auto"/>
              </w:rPr>
              <w:t xml:space="preserve">Not </w:t>
            </w:r>
            <w:r w:rsidRPr="00635D56">
              <w:rPr>
                <w:color w:val="auto"/>
              </w:rPr>
              <w:t xml:space="preserve">related </w:t>
            </w:r>
            <w:r w:rsidR="008674D3">
              <w:rPr>
                <w:color w:val="auto"/>
              </w:rPr>
              <w:tab/>
            </w:r>
            <w:r w:rsidRPr="00635D56">
              <w:rPr>
                <w:color w:val="auto"/>
              </w:rPr>
              <w:t>(clearly not related to the intervention)</w:t>
            </w:r>
          </w:p>
          <w:p w14:paraId="017BFDE0" w14:textId="10E4CF85" w:rsidR="008674D3" w:rsidRPr="0058143A" w:rsidRDefault="008674D3" w:rsidP="0058143A">
            <w:pPr>
              <w:pStyle w:val="TEXT0"/>
              <w:tabs>
                <w:tab w:val="left" w:pos="1163"/>
              </w:tabs>
              <w:rPr>
                <w:color w:val="auto"/>
              </w:rPr>
            </w:pPr>
            <w:r w:rsidRPr="00635D56">
              <w:rPr>
                <w:color w:val="auto"/>
              </w:rPr>
              <w:t>[</w:t>
            </w:r>
            <w:r w:rsidRPr="00635D56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35D56">
              <w:rPr>
                <w:color w:val="auto"/>
              </w:rPr>
              <w:instrText xml:space="preserve"> FORMTEXT </w:instrText>
            </w:r>
            <w:r w:rsidRPr="00635D56">
              <w:rPr>
                <w:color w:val="auto"/>
              </w:rPr>
            </w:r>
            <w:r w:rsidRPr="00635D56">
              <w:rPr>
                <w:color w:val="auto"/>
              </w:rPr>
              <w:fldChar w:fldCharType="separate"/>
            </w:r>
            <w:r w:rsidRPr="00635D56">
              <w:rPr>
                <w:color w:val="auto"/>
              </w:rPr>
              <w:t xml:space="preserve">   </w:t>
            </w:r>
            <w:r w:rsidRPr="00635D56">
              <w:rPr>
                <w:color w:val="auto"/>
              </w:rPr>
              <w:fldChar w:fldCharType="end"/>
            </w:r>
            <w:r w:rsidRPr="00635D56">
              <w:rPr>
                <w:color w:val="auto"/>
              </w:rPr>
              <w:t xml:space="preserve">]  </w:t>
            </w:r>
            <w:r w:rsidRPr="0058143A">
              <w:rPr>
                <w:color w:val="auto"/>
              </w:rPr>
              <w:t xml:space="preserve">Unlikely </w:t>
            </w:r>
            <w:r w:rsidRPr="0058143A">
              <w:rPr>
                <w:color w:val="auto"/>
              </w:rPr>
              <w:tab/>
              <w:t>(any assessable reaction that does not fulfil the below conditions)</w:t>
            </w:r>
          </w:p>
          <w:p w14:paraId="54A9C8A4" w14:textId="10831C64" w:rsidR="0058143A" w:rsidRPr="0058143A" w:rsidRDefault="008674D3" w:rsidP="0058143A">
            <w:pPr>
              <w:pStyle w:val="TEXT0"/>
              <w:tabs>
                <w:tab w:val="left" w:pos="1163"/>
              </w:tabs>
              <w:rPr>
                <w:color w:val="auto"/>
              </w:rPr>
            </w:pPr>
            <w:r w:rsidRPr="00635D56">
              <w:rPr>
                <w:color w:val="auto"/>
              </w:rPr>
              <w:t>[</w:t>
            </w:r>
            <w:r w:rsidRPr="00635D56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35D56">
              <w:rPr>
                <w:color w:val="auto"/>
              </w:rPr>
              <w:instrText xml:space="preserve"> FORMTEXT </w:instrText>
            </w:r>
            <w:r w:rsidRPr="00635D56">
              <w:rPr>
                <w:color w:val="auto"/>
              </w:rPr>
            </w:r>
            <w:r w:rsidRPr="00635D56">
              <w:rPr>
                <w:color w:val="auto"/>
              </w:rPr>
              <w:fldChar w:fldCharType="separate"/>
            </w:r>
            <w:r w:rsidRPr="00635D56">
              <w:rPr>
                <w:color w:val="auto"/>
              </w:rPr>
              <w:t xml:space="preserve">   </w:t>
            </w:r>
            <w:r w:rsidRPr="00635D56">
              <w:rPr>
                <w:color w:val="auto"/>
              </w:rPr>
              <w:fldChar w:fldCharType="end"/>
            </w:r>
            <w:r w:rsidRPr="00635D56">
              <w:rPr>
                <w:color w:val="auto"/>
              </w:rPr>
              <w:t xml:space="preserve">]  </w:t>
            </w:r>
            <w:r w:rsidRPr="0058143A">
              <w:rPr>
                <w:color w:val="auto"/>
              </w:rPr>
              <w:t xml:space="preserve">Possibly </w:t>
            </w:r>
            <w:r w:rsidRPr="0058143A">
              <w:rPr>
                <w:color w:val="auto"/>
              </w:rPr>
              <w:tab/>
              <w:t>(temporal relationship, other cause possible)</w:t>
            </w:r>
            <w:r w:rsidRPr="0058143A">
              <w:rPr>
                <w:color w:val="auto"/>
              </w:rPr>
              <w:br/>
            </w:r>
            <w:r w:rsidRPr="0058143A">
              <w:rPr>
                <w:color w:val="auto"/>
              </w:rPr>
              <w:tab/>
            </w:r>
            <w:r>
              <w:rPr>
                <w:color w:val="auto"/>
              </w:rPr>
              <w:t>(if unexpected SAE, SUSAR reporting rules apply)</w:t>
            </w:r>
          </w:p>
          <w:p w14:paraId="7D40AFE1" w14:textId="31CA05AA" w:rsidR="001B5222" w:rsidRPr="00635D56" w:rsidRDefault="001B5222" w:rsidP="008674D3">
            <w:pPr>
              <w:pStyle w:val="TEXT0"/>
              <w:tabs>
                <w:tab w:val="left" w:pos="1144"/>
              </w:tabs>
              <w:rPr>
                <w:color w:val="auto"/>
              </w:rPr>
            </w:pPr>
            <w:r w:rsidRPr="00635D56">
              <w:rPr>
                <w:color w:val="auto"/>
              </w:rPr>
              <w:t>[</w:t>
            </w:r>
            <w:r w:rsidRPr="00635D56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35D56">
              <w:rPr>
                <w:color w:val="auto"/>
              </w:rPr>
              <w:instrText xml:space="preserve"> FORMTEXT </w:instrText>
            </w:r>
            <w:r w:rsidRPr="00635D56">
              <w:rPr>
                <w:color w:val="auto"/>
              </w:rPr>
            </w:r>
            <w:r w:rsidRPr="00635D56">
              <w:rPr>
                <w:color w:val="auto"/>
              </w:rPr>
              <w:fldChar w:fldCharType="separate"/>
            </w:r>
            <w:r w:rsidRPr="00635D56">
              <w:rPr>
                <w:color w:val="auto"/>
              </w:rPr>
              <w:t xml:space="preserve">   </w:t>
            </w:r>
            <w:r w:rsidRPr="00635D56">
              <w:rPr>
                <w:color w:val="auto"/>
              </w:rPr>
              <w:fldChar w:fldCharType="end"/>
            </w:r>
            <w:r w:rsidRPr="00635D56">
              <w:rPr>
                <w:color w:val="auto"/>
              </w:rPr>
              <w:t>]  P</w:t>
            </w:r>
            <w:r w:rsidR="00351B13">
              <w:rPr>
                <w:color w:val="auto"/>
              </w:rPr>
              <w:t>robabl</w:t>
            </w:r>
            <w:r w:rsidR="008674D3">
              <w:rPr>
                <w:color w:val="auto"/>
              </w:rPr>
              <w:t>y</w:t>
            </w:r>
            <w:r w:rsidRPr="00635D56">
              <w:rPr>
                <w:color w:val="auto"/>
              </w:rPr>
              <w:t xml:space="preserve"> </w:t>
            </w:r>
            <w:r w:rsidR="008674D3">
              <w:rPr>
                <w:color w:val="auto"/>
              </w:rPr>
              <w:tab/>
            </w:r>
            <w:r w:rsidRPr="00635D56">
              <w:rPr>
                <w:color w:val="auto"/>
              </w:rPr>
              <w:t>(</w:t>
            </w:r>
            <w:r w:rsidR="008674D3" w:rsidRPr="00A90DA9">
              <w:rPr>
                <w:color w:val="auto"/>
              </w:rPr>
              <w:t xml:space="preserve">temporal relationship, improve after </w:t>
            </w:r>
            <w:proofErr w:type="spellStart"/>
            <w:r w:rsidR="008674D3" w:rsidRPr="00A90DA9">
              <w:rPr>
                <w:color w:val="auto"/>
              </w:rPr>
              <w:t>dechallenge</w:t>
            </w:r>
            <w:proofErr w:type="spellEnd"/>
            <w:r w:rsidR="008674D3" w:rsidRPr="00A90DA9">
              <w:rPr>
                <w:color w:val="auto"/>
              </w:rPr>
              <w:t>, no other cause evident)</w:t>
            </w:r>
            <w:r w:rsidR="008674D3">
              <w:rPr>
                <w:color w:val="auto"/>
              </w:rPr>
              <w:br/>
            </w:r>
            <w:r w:rsidR="008674D3">
              <w:rPr>
                <w:color w:val="auto"/>
              </w:rPr>
              <w:tab/>
            </w:r>
            <w:r w:rsidR="008E0FCF">
              <w:rPr>
                <w:color w:val="auto"/>
              </w:rPr>
              <w:t>(</w:t>
            </w:r>
            <w:r w:rsidR="00EF4562">
              <w:rPr>
                <w:color w:val="auto"/>
              </w:rPr>
              <w:t>if</w:t>
            </w:r>
            <w:r w:rsidR="008E0FCF">
              <w:rPr>
                <w:color w:val="auto"/>
              </w:rPr>
              <w:t xml:space="preserve"> unexpected SAE</w:t>
            </w:r>
            <w:r w:rsidR="00EF4562">
              <w:rPr>
                <w:color w:val="auto"/>
              </w:rPr>
              <w:t>,</w:t>
            </w:r>
            <w:r w:rsidR="008E0FCF">
              <w:rPr>
                <w:color w:val="auto"/>
              </w:rPr>
              <w:t xml:space="preserve"> SUSAR reporting rules apply)</w:t>
            </w:r>
          </w:p>
          <w:p w14:paraId="35A83CDB" w14:textId="1D63B947" w:rsidR="001B5222" w:rsidRPr="00EE7916" w:rsidRDefault="001B5222" w:rsidP="008674D3">
            <w:pPr>
              <w:pStyle w:val="TEXT0"/>
              <w:tabs>
                <w:tab w:val="left" w:pos="1163"/>
              </w:tabs>
              <w:rPr>
                <w:color w:val="auto"/>
              </w:rPr>
            </w:pPr>
            <w:r w:rsidRPr="00635D56">
              <w:rPr>
                <w:color w:val="auto"/>
              </w:rPr>
              <w:t>[</w:t>
            </w:r>
            <w:r w:rsidRPr="00635D56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35D56">
              <w:rPr>
                <w:color w:val="auto"/>
              </w:rPr>
              <w:instrText xml:space="preserve"> FORMTEXT </w:instrText>
            </w:r>
            <w:r w:rsidRPr="00635D56">
              <w:rPr>
                <w:color w:val="auto"/>
              </w:rPr>
            </w:r>
            <w:r w:rsidRPr="00635D56">
              <w:rPr>
                <w:color w:val="auto"/>
              </w:rPr>
              <w:fldChar w:fldCharType="separate"/>
            </w:r>
            <w:r w:rsidRPr="00635D56">
              <w:rPr>
                <w:color w:val="auto"/>
              </w:rPr>
              <w:t xml:space="preserve">   </w:t>
            </w:r>
            <w:r w:rsidRPr="00635D56">
              <w:rPr>
                <w:color w:val="auto"/>
              </w:rPr>
              <w:fldChar w:fldCharType="end"/>
            </w:r>
            <w:r w:rsidRPr="00635D56">
              <w:rPr>
                <w:color w:val="auto"/>
              </w:rPr>
              <w:t>]  Definite</w:t>
            </w:r>
            <w:r w:rsidR="008674D3">
              <w:rPr>
                <w:color w:val="auto"/>
              </w:rPr>
              <w:t>ly</w:t>
            </w:r>
            <w:r w:rsidRPr="00635D56">
              <w:rPr>
                <w:color w:val="auto"/>
              </w:rPr>
              <w:t xml:space="preserve"> </w:t>
            </w:r>
            <w:r w:rsidR="008674D3">
              <w:rPr>
                <w:color w:val="auto"/>
              </w:rPr>
              <w:tab/>
            </w:r>
            <w:r w:rsidRPr="00635D56">
              <w:rPr>
                <w:color w:val="auto"/>
              </w:rPr>
              <w:t>(clearly related to intervention</w:t>
            </w:r>
            <w:r w:rsidR="008674D3">
              <w:rPr>
                <w:color w:val="auto"/>
              </w:rPr>
              <w:t xml:space="preserve">, temporal relationship, improve after </w:t>
            </w:r>
            <w:proofErr w:type="spellStart"/>
            <w:r w:rsidR="008674D3">
              <w:rPr>
                <w:color w:val="auto"/>
              </w:rPr>
              <w:t>dechallenge</w:t>
            </w:r>
            <w:proofErr w:type="spellEnd"/>
            <w:r w:rsidR="008674D3">
              <w:rPr>
                <w:color w:val="auto"/>
              </w:rPr>
              <w:t xml:space="preserve">, recurrence after </w:t>
            </w:r>
            <w:proofErr w:type="spellStart"/>
            <w:r w:rsidR="008674D3">
              <w:rPr>
                <w:color w:val="auto"/>
              </w:rPr>
              <w:t>rechallenge</w:t>
            </w:r>
            <w:proofErr w:type="spellEnd"/>
            <w:r w:rsidR="008674D3">
              <w:rPr>
                <w:color w:val="auto"/>
              </w:rPr>
              <w:t>, or other cause of drug cause</w:t>
            </w:r>
            <w:r w:rsidRPr="00635D56">
              <w:rPr>
                <w:color w:val="auto"/>
              </w:rPr>
              <w:t>)</w:t>
            </w:r>
            <w:r w:rsidR="008674D3">
              <w:rPr>
                <w:color w:val="auto"/>
              </w:rPr>
              <w:br/>
            </w:r>
            <w:r w:rsidR="008674D3">
              <w:rPr>
                <w:color w:val="auto"/>
              </w:rPr>
              <w:tab/>
            </w:r>
            <w:r w:rsidR="000724E0" w:rsidRPr="000724E0">
              <w:rPr>
                <w:color w:val="auto"/>
              </w:rPr>
              <w:t>(if unexpected SAE, SUSAR reporting rules apply)</w:t>
            </w:r>
          </w:p>
        </w:tc>
      </w:tr>
    </w:tbl>
    <w:p w14:paraId="6B2AAF3B" w14:textId="5AE9CCBA" w:rsidR="000A7AB8" w:rsidRDefault="000A7AB8" w:rsidP="000A7AB8">
      <w:pPr>
        <w:pStyle w:val="berschriftIntroLauftext"/>
      </w:pPr>
      <w:r>
        <w:t xml:space="preserve">Concomitant </w:t>
      </w:r>
      <w:r w:rsidR="00AF5A78">
        <w:t>drug</w:t>
      </w:r>
      <w:r>
        <w:t>(s) and history</w:t>
      </w:r>
    </w:p>
    <w:tbl>
      <w:tblPr>
        <w:tblStyle w:val="Tabellenraster"/>
        <w:tblW w:w="5000" w:type="pct"/>
        <w:tblBorders>
          <w:top w:val="single" w:sz="4" w:space="0" w:color="4FB4E0"/>
          <w:left w:val="single" w:sz="4" w:space="0" w:color="4FB4E0"/>
          <w:bottom w:val="single" w:sz="4" w:space="0" w:color="4FB4E0"/>
          <w:right w:val="single" w:sz="4" w:space="0" w:color="4FB4E0"/>
          <w:insideH w:val="single" w:sz="4" w:space="0" w:color="4FB4E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30"/>
      </w:tblGrid>
      <w:tr w:rsidR="000A7AB8" w14:paraId="527AC092" w14:textId="77777777" w:rsidTr="00F31CC5">
        <w:tc>
          <w:tcPr>
            <w:tcW w:w="0" w:type="auto"/>
          </w:tcPr>
          <w:p w14:paraId="5F9156C7" w14:textId="337A1DB2" w:rsidR="000A7AB8" w:rsidRPr="00EE7916" w:rsidRDefault="000A7AB8" w:rsidP="00F365D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 xml:space="preserve">Concomitant </w:t>
            </w:r>
            <w:r w:rsidR="00AF5A78">
              <w:rPr>
                <w:color w:val="auto"/>
              </w:rPr>
              <w:t>drug</w:t>
            </w:r>
            <w:r w:rsidRPr="00EE7916">
              <w:rPr>
                <w:color w:val="auto"/>
              </w:rPr>
              <w:t xml:space="preserve">(s) and dates of </w:t>
            </w:r>
            <w:r w:rsidR="00AF5A78">
              <w:rPr>
                <w:color w:val="auto"/>
              </w:rPr>
              <w:t>administration</w:t>
            </w:r>
            <w:r w:rsidRPr="00EE7916">
              <w:rPr>
                <w:color w:val="auto"/>
              </w:rPr>
              <w:t xml:space="preserve"> (exclude those used to treat event)</w:t>
            </w:r>
          </w:p>
          <w:p w14:paraId="65BB034E" w14:textId="24045E04" w:rsidR="000A7AB8" w:rsidRPr="00EE7916" w:rsidRDefault="006F6DC6" w:rsidP="00915F45">
            <w:pPr>
              <w:pStyle w:val="Text"/>
            </w:pPr>
            <w:r w:rsidRPr="00EE7916">
              <w:fldChar w:fldCharType="begin">
                <w:ffData>
                  <w:name w:val="Text15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bookmarkStart w:id="1" w:name="Text15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[free text]</w:t>
            </w:r>
            <w:r w:rsidRPr="00EE7916">
              <w:fldChar w:fldCharType="end"/>
            </w:r>
            <w:bookmarkEnd w:id="1"/>
          </w:p>
        </w:tc>
      </w:tr>
      <w:tr w:rsidR="000A7AB8" w14:paraId="1A7BCE71" w14:textId="77777777" w:rsidTr="00F31CC5">
        <w:tc>
          <w:tcPr>
            <w:tcW w:w="0" w:type="auto"/>
          </w:tcPr>
          <w:p w14:paraId="4A3A76D5" w14:textId="77777777" w:rsidR="000A7AB8" w:rsidRPr="00EE7916" w:rsidRDefault="000A7AB8" w:rsidP="00F365D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Other relevant history (e.g. diagnostics, allergies, etc.)</w:t>
            </w:r>
          </w:p>
          <w:p w14:paraId="3FEDA265" w14:textId="29B1D766" w:rsidR="000A7AB8" w:rsidRPr="00EE7916" w:rsidRDefault="006F6DC6" w:rsidP="00915F45">
            <w:pPr>
              <w:pStyle w:val="Text"/>
            </w:pPr>
            <w:r w:rsidRPr="00EE7916">
              <w:fldChar w:fldCharType="begin">
                <w:ffData>
                  <w:name w:val="Text16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bookmarkStart w:id="2" w:name="Text16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[free text]</w:t>
            </w:r>
            <w:r w:rsidRPr="00EE7916">
              <w:fldChar w:fldCharType="end"/>
            </w:r>
            <w:bookmarkEnd w:id="2"/>
          </w:p>
        </w:tc>
      </w:tr>
    </w:tbl>
    <w:p w14:paraId="57372441" w14:textId="292CD7F5" w:rsidR="00E6180B" w:rsidRPr="00392365" w:rsidRDefault="00AF5A78" w:rsidP="000A7AB8">
      <w:pPr>
        <w:pStyle w:val="berschriftIntroLauftext"/>
      </w:pPr>
      <w:r>
        <w:t>General and reporter</w:t>
      </w:r>
      <w:r w:rsidR="000A7AB8">
        <w:t xml:space="preserve"> information</w:t>
      </w:r>
    </w:p>
    <w:tbl>
      <w:tblPr>
        <w:tblStyle w:val="Tabellenraster"/>
        <w:tblW w:w="5000" w:type="pct"/>
        <w:tblBorders>
          <w:top w:val="single" w:sz="4" w:space="0" w:color="4FB4E0"/>
          <w:left w:val="single" w:sz="4" w:space="0" w:color="4FB4E0"/>
          <w:bottom w:val="single" w:sz="4" w:space="0" w:color="4FB4E0"/>
          <w:right w:val="single" w:sz="4" w:space="0" w:color="4FB4E0"/>
          <w:insideH w:val="single" w:sz="4" w:space="0" w:color="4FB4E0"/>
          <w:insideV w:val="single" w:sz="4" w:space="0" w:color="4FB4E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1843"/>
        <w:gridCol w:w="1843"/>
        <w:gridCol w:w="2597"/>
      </w:tblGrid>
      <w:tr w:rsidR="00EE7916" w:rsidRPr="00EE7916" w14:paraId="4CB16378" w14:textId="77777777" w:rsidTr="00E43619">
        <w:tc>
          <w:tcPr>
            <w:tcW w:w="2017" w:type="pct"/>
            <w:tcBorders>
              <w:right w:val="single" w:sz="4" w:space="0" w:color="4FB4E0"/>
            </w:tcBorders>
            <w:shd w:val="clear" w:color="auto" w:fill="auto"/>
          </w:tcPr>
          <w:p w14:paraId="1FA62B97" w14:textId="77EBD74C" w:rsidR="003F0154" w:rsidRPr="00EE7916" w:rsidRDefault="003F0154" w:rsidP="000A7AB8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Title of research project</w:t>
            </w:r>
            <w:r w:rsidR="00663C12" w:rsidRPr="00EE7916">
              <w:rPr>
                <w:color w:val="auto"/>
              </w:rPr>
              <w:t xml:space="preserve"> (short title)</w:t>
            </w:r>
          </w:p>
          <w:p w14:paraId="48206AD8" w14:textId="1160778A" w:rsidR="003F0154" w:rsidRPr="00EE7916" w:rsidRDefault="00F31CC5" w:rsidP="006B0000">
            <w:pPr>
              <w:pStyle w:val="Text"/>
            </w:pPr>
            <w:r w:rsidRPr="00EE7916">
              <w:fldChar w:fldCharType="begin">
                <w:ffData>
                  <w:name w:val="Text19"/>
                  <w:enabled/>
                  <w:calcOnExit w:val="0"/>
                  <w:textInput>
                    <w:default w:val="[short title]"/>
                  </w:textInput>
                </w:ffData>
              </w:fldChar>
            </w:r>
            <w:bookmarkStart w:id="3" w:name="Text19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[short title]</w:t>
            </w:r>
            <w:r w:rsidRPr="00EE7916">
              <w:fldChar w:fldCharType="end"/>
            </w:r>
            <w:bookmarkEnd w:id="3"/>
          </w:p>
        </w:tc>
        <w:tc>
          <w:tcPr>
            <w:tcW w:w="875" w:type="pct"/>
            <w:tcBorders>
              <w:left w:val="single" w:sz="4" w:space="0" w:color="4FB4E0"/>
              <w:right w:val="single" w:sz="4" w:space="0" w:color="4FB4E0"/>
            </w:tcBorders>
            <w:shd w:val="clear" w:color="auto" w:fill="auto"/>
          </w:tcPr>
          <w:p w14:paraId="37F96532" w14:textId="77777777" w:rsidR="003F0154" w:rsidRPr="00EE7916" w:rsidRDefault="003F0154" w:rsidP="00C146B8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BASEC research project number</w:t>
            </w:r>
          </w:p>
          <w:p w14:paraId="180B2699" w14:textId="3CD69DCF" w:rsidR="00E6180B" w:rsidRPr="00EE7916" w:rsidRDefault="003F0154" w:rsidP="003F0154">
            <w:pPr>
              <w:spacing w:after="0"/>
              <w:jc w:val="left"/>
              <w:rPr>
                <w:sz w:val="16"/>
                <w:szCs w:val="16"/>
              </w:rPr>
            </w:pPr>
            <w:r w:rsidRPr="00EE79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-xxxxx]"/>
                  </w:textInput>
                </w:ffData>
              </w:fldChar>
            </w:r>
            <w:r w:rsidRPr="00EE7916">
              <w:rPr>
                <w:sz w:val="16"/>
                <w:szCs w:val="16"/>
              </w:rPr>
              <w:instrText xml:space="preserve"> FORMTEXT </w:instrText>
            </w:r>
            <w:r w:rsidRPr="00EE7916">
              <w:rPr>
                <w:sz w:val="16"/>
                <w:szCs w:val="16"/>
              </w:rPr>
            </w:r>
            <w:r w:rsidRPr="00EE7916">
              <w:rPr>
                <w:sz w:val="16"/>
                <w:szCs w:val="16"/>
              </w:rPr>
              <w:fldChar w:fldCharType="separate"/>
            </w:r>
            <w:r w:rsidRPr="00EE7916">
              <w:rPr>
                <w:noProof/>
                <w:sz w:val="16"/>
                <w:szCs w:val="16"/>
              </w:rPr>
              <w:t>[year-xxxxx]</w:t>
            </w:r>
            <w:r w:rsidRPr="00EE7916">
              <w:rPr>
                <w:sz w:val="16"/>
                <w:szCs w:val="16"/>
              </w:rPr>
              <w:fldChar w:fldCharType="end"/>
            </w:r>
          </w:p>
        </w:tc>
        <w:tc>
          <w:tcPr>
            <w:tcW w:w="875" w:type="pct"/>
            <w:tcBorders>
              <w:left w:val="single" w:sz="4" w:space="0" w:color="4FB4E0"/>
              <w:bottom w:val="single" w:sz="4" w:space="0" w:color="4FB4E0"/>
              <w:right w:val="single" w:sz="4" w:space="0" w:color="4FB4E0"/>
            </w:tcBorders>
            <w:shd w:val="clear" w:color="auto" w:fill="auto"/>
          </w:tcPr>
          <w:p w14:paraId="0E1D4DD5" w14:textId="77777777" w:rsidR="00AF2D46" w:rsidRPr="00EE7916" w:rsidRDefault="003F0154" w:rsidP="00AF2D46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EC nam</w:t>
            </w:r>
            <w:r w:rsidR="00A124A8" w:rsidRPr="00EE7916">
              <w:rPr>
                <w:color w:val="auto"/>
              </w:rPr>
              <w:t>e</w:t>
            </w:r>
            <w:r w:rsidR="00AF2D46" w:rsidRPr="00EE7916">
              <w:rPr>
                <w:color w:val="auto"/>
              </w:rPr>
              <w:br/>
            </w:r>
            <w:r w:rsidRPr="00EE7916">
              <w:rPr>
                <w:color w:val="auto"/>
              </w:rPr>
              <w:t>(concerned EC)</w:t>
            </w:r>
          </w:p>
          <w:p w14:paraId="1DF42A7C" w14:textId="153FA100" w:rsidR="003F0154" w:rsidRPr="00EE7916" w:rsidRDefault="003F0154" w:rsidP="00AF2D46">
            <w:pPr>
              <w:pStyle w:val="Text"/>
            </w:pPr>
            <w:r w:rsidRPr="00EE7916">
              <w:fldChar w:fldCharType="begin">
                <w:ffData>
                  <w:name w:val="Text18"/>
                  <w:enabled/>
                  <w:calcOnExit w:val="0"/>
                  <w:textInput>
                    <w:default w:val="[EC name]"/>
                  </w:textInput>
                </w:ffData>
              </w:fldChar>
            </w:r>
            <w:r w:rsidRPr="00EE7916">
              <w:instrText xml:space="preserve"> </w:instrText>
            </w:r>
            <w:bookmarkStart w:id="4" w:name="Text18"/>
            <w:r w:rsidRPr="00EE7916">
              <w:instrText xml:space="preserve">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[EC name]</w:t>
            </w:r>
            <w:r w:rsidRPr="00EE7916">
              <w:fldChar w:fldCharType="end"/>
            </w:r>
            <w:bookmarkEnd w:id="4"/>
          </w:p>
        </w:tc>
        <w:tc>
          <w:tcPr>
            <w:tcW w:w="1233" w:type="pct"/>
            <w:tcBorders>
              <w:left w:val="single" w:sz="4" w:space="0" w:color="4FB4E0"/>
              <w:bottom w:val="single" w:sz="4" w:space="0" w:color="4FB4E0"/>
            </w:tcBorders>
            <w:shd w:val="clear" w:color="auto" w:fill="auto"/>
          </w:tcPr>
          <w:p w14:paraId="42E5ADBA" w14:textId="18D2ED7D" w:rsidR="003F0154" w:rsidRPr="00EE7916" w:rsidRDefault="00AF2D46" w:rsidP="00DB6BA6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EC name</w:t>
            </w:r>
            <w:r w:rsidRPr="00EE7916">
              <w:rPr>
                <w:color w:val="auto"/>
              </w:rPr>
              <w:br/>
            </w:r>
            <w:r w:rsidR="003F0154" w:rsidRPr="00EE7916">
              <w:rPr>
                <w:color w:val="auto"/>
              </w:rPr>
              <w:t>(lead EC, if applicable)</w:t>
            </w:r>
          </w:p>
          <w:p w14:paraId="33E3FEC4" w14:textId="101A63F7" w:rsidR="003F0154" w:rsidRPr="00EE7916" w:rsidRDefault="003F0154" w:rsidP="00DB6BA6">
            <w:pPr>
              <w:pStyle w:val="Text"/>
            </w:pPr>
            <w:r w:rsidRPr="00EE7916">
              <w:fldChar w:fldCharType="begin">
                <w:ffData>
                  <w:name w:val=""/>
                  <w:enabled/>
                  <w:calcOnExit w:val="0"/>
                  <w:textInput>
                    <w:default w:val="[EC name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[EC name]</w:t>
            </w:r>
            <w:r w:rsidRPr="00EE7916">
              <w:fldChar w:fldCharType="end"/>
            </w:r>
          </w:p>
        </w:tc>
      </w:tr>
      <w:tr w:rsidR="002507A2" w:rsidRPr="00EE7916" w14:paraId="1D934A30" w14:textId="77777777" w:rsidTr="002507A2">
        <w:tc>
          <w:tcPr>
            <w:tcW w:w="2017" w:type="pct"/>
            <w:tcBorders>
              <w:right w:val="single" w:sz="4" w:space="0" w:color="4FB4E0"/>
            </w:tcBorders>
            <w:shd w:val="clear" w:color="auto" w:fill="auto"/>
          </w:tcPr>
          <w:p w14:paraId="35C58C15" w14:textId="2A91E44A" w:rsidR="002507A2" w:rsidRPr="00EE7916" w:rsidRDefault="002507A2" w:rsidP="00635D56">
            <w:pPr>
              <w:pStyle w:val="TEXT0"/>
              <w:rPr>
                <w:color w:val="auto"/>
              </w:rPr>
            </w:pPr>
            <w:r>
              <w:rPr>
                <w:color w:val="auto"/>
              </w:rPr>
              <w:t>Sponsor n</w:t>
            </w:r>
            <w:r w:rsidRPr="00EE7916">
              <w:rPr>
                <w:color w:val="auto"/>
              </w:rPr>
              <w:t xml:space="preserve">ame and address </w:t>
            </w:r>
            <w:r>
              <w:rPr>
                <w:color w:val="auto"/>
              </w:rPr>
              <w:t>(if different from investigator)</w:t>
            </w:r>
          </w:p>
          <w:p w14:paraId="668EF01B" w14:textId="164770A0" w:rsidR="002507A2" w:rsidRPr="00E43619" w:rsidRDefault="002507A2" w:rsidP="00E43619">
            <w:pPr>
              <w:pStyle w:val="TEXT0"/>
              <w:rPr>
                <w:color w:val="auto"/>
              </w:rPr>
            </w:pPr>
            <w:r w:rsidRPr="00E43619">
              <w:rPr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ame and address]"/>
                  </w:textInput>
                </w:ffData>
              </w:fldChar>
            </w:r>
            <w:bookmarkStart w:id="5" w:name="Text17"/>
            <w:r w:rsidRPr="00E43619">
              <w:rPr>
                <w:color w:val="auto"/>
              </w:rPr>
              <w:instrText xml:space="preserve"> FORMTEXT </w:instrText>
            </w:r>
            <w:r w:rsidRPr="00E43619">
              <w:rPr>
                <w:color w:val="auto"/>
              </w:rPr>
            </w:r>
            <w:r w:rsidRPr="00E43619">
              <w:rPr>
                <w:color w:val="auto"/>
              </w:rPr>
              <w:fldChar w:fldCharType="separate"/>
            </w:r>
            <w:r w:rsidRPr="00E43619">
              <w:rPr>
                <w:noProof/>
                <w:color w:val="auto"/>
              </w:rPr>
              <w:t>[name and address]</w:t>
            </w:r>
            <w:r w:rsidRPr="00E43619">
              <w:rPr>
                <w:color w:val="auto"/>
              </w:rPr>
              <w:fldChar w:fldCharType="end"/>
            </w:r>
            <w:bookmarkEnd w:id="5"/>
          </w:p>
        </w:tc>
        <w:tc>
          <w:tcPr>
            <w:tcW w:w="2983" w:type="pct"/>
            <w:gridSpan w:val="3"/>
            <w:tcBorders>
              <w:left w:val="single" w:sz="4" w:space="0" w:color="4FB4E0"/>
            </w:tcBorders>
            <w:shd w:val="clear" w:color="auto" w:fill="auto"/>
          </w:tcPr>
          <w:p w14:paraId="0A50F3AF" w14:textId="77777777" w:rsidR="002507A2" w:rsidRPr="00EE7916" w:rsidRDefault="002507A2" w:rsidP="002507A2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Contact details of the site of S</w:t>
            </w:r>
            <w:r>
              <w:rPr>
                <w:color w:val="auto"/>
              </w:rPr>
              <w:t>A</w:t>
            </w:r>
            <w:r w:rsidRPr="00EE7916">
              <w:rPr>
                <w:color w:val="auto"/>
              </w:rPr>
              <w:t>E occurrence</w:t>
            </w:r>
          </w:p>
          <w:p w14:paraId="5EA1432F" w14:textId="77777777" w:rsidR="002507A2" w:rsidRPr="00E43619" w:rsidRDefault="002507A2" w:rsidP="002507A2">
            <w:pPr>
              <w:pStyle w:val="TEXT0"/>
              <w:spacing w:after="0"/>
              <w:rPr>
                <w:color w:val="auto"/>
              </w:rPr>
            </w:pPr>
            <w:r w:rsidRPr="00E4361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and full address]"/>
                  </w:textInput>
                </w:ffData>
              </w:fldChar>
            </w:r>
            <w:r w:rsidRPr="00E43619">
              <w:rPr>
                <w:color w:val="auto"/>
              </w:rPr>
              <w:instrText xml:space="preserve"> FORMTEXT </w:instrText>
            </w:r>
            <w:r w:rsidRPr="00E43619">
              <w:rPr>
                <w:color w:val="auto"/>
              </w:rPr>
            </w:r>
            <w:r w:rsidRPr="00E43619">
              <w:rPr>
                <w:color w:val="auto"/>
              </w:rPr>
              <w:fldChar w:fldCharType="separate"/>
            </w:r>
            <w:r w:rsidRPr="00E43619">
              <w:rPr>
                <w:noProof/>
                <w:color w:val="auto"/>
              </w:rPr>
              <w:t>[name and full address]</w:t>
            </w:r>
            <w:r w:rsidRPr="00E43619">
              <w:rPr>
                <w:color w:val="auto"/>
              </w:rPr>
              <w:fldChar w:fldCharType="end"/>
            </w:r>
          </w:p>
          <w:p w14:paraId="0C2FB72F" w14:textId="6B9B4E45" w:rsidR="002507A2" w:rsidRPr="00EE7916" w:rsidRDefault="002507A2" w:rsidP="002507A2">
            <w:pPr>
              <w:pStyle w:val="TEXT0"/>
              <w:rPr>
                <w:color w:val="auto"/>
              </w:rPr>
            </w:pPr>
            <w:r w:rsidRPr="00E4361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telephone, email address]"/>
                  </w:textInput>
                </w:ffData>
              </w:fldChar>
            </w:r>
            <w:r w:rsidRPr="00E43619">
              <w:rPr>
                <w:color w:val="auto"/>
              </w:rPr>
              <w:instrText xml:space="preserve"> FORMTEXT </w:instrText>
            </w:r>
            <w:r w:rsidRPr="00E43619">
              <w:rPr>
                <w:color w:val="auto"/>
              </w:rPr>
            </w:r>
            <w:r w:rsidRPr="00E43619">
              <w:rPr>
                <w:color w:val="auto"/>
              </w:rPr>
              <w:fldChar w:fldCharType="separate"/>
            </w:r>
            <w:r w:rsidRPr="00E43619">
              <w:rPr>
                <w:noProof/>
                <w:color w:val="auto"/>
              </w:rPr>
              <w:t>[contact telephone, email address]</w:t>
            </w:r>
            <w:r w:rsidRPr="00E43619">
              <w:rPr>
                <w:color w:val="auto"/>
              </w:rPr>
              <w:fldChar w:fldCharType="end"/>
            </w:r>
          </w:p>
        </w:tc>
      </w:tr>
    </w:tbl>
    <w:p w14:paraId="0373E7DD" w14:textId="2DE42388" w:rsidR="00223D2C" w:rsidRPr="00EE7916" w:rsidRDefault="00223D2C" w:rsidP="00707A28">
      <w:pPr>
        <w:pStyle w:val="Text"/>
      </w:pPr>
    </w:p>
    <w:tbl>
      <w:tblPr>
        <w:tblStyle w:val="Tabellenraster"/>
        <w:tblW w:w="5000" w:type="pct"/>
        <w:tblBorders>
          <w:top w:val="single" w:sz="4" w:space="0" w:color="4FB4E0"/>
          <w:left w:val="single" w:sz="4" w:space="0" w:color="4FB4E0"/>
          <w:bottom w:val="single" w:sz="4" w:space="0" w:color="4FB4E0"/>
          <w:right w:val="single" w:sz="4" w:space="0" w:color="4FB4E0"/>
          <w:insideH w:val="single" w:sz="4" w:space="0" w:color="4FB4E0"/>
          <w:insideV w:val="single" w:sz="4" w:space="0" w:color="4FB4E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6282"/>
      </w:tblGrid>
      <w:tr w:rsidR="00EE7916" w:rsidRPr="00EE7916" w14:paraId="2DDF0EE2" w14:textId="77777777" w:rsidTr="002507A2">
        <w:tc>
          <w:tcPr>
            <w:tcW w:w="2017" w:type="pct"/>
            <w:tcBorders>
              <w:bottom w:val="single" w:sz="4" w:space="0" w:color="4FB4E0"/>
            </w:tcBorders>
            <w:shd w:val="clear" w:color="auto" w:fill="auto"/>
          </w:tcPr>
          <w:p w14:paraId="260A58AC" w14:textId="1AA6D612" w:rsidR="00E33507" w:rsidRPr="00EE7916" w:rsidRDefault="00E33507" w:rsidP="00E907B2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 xml:space="preserve">Name and contact information of </w:t>
            </w:r>
            <w:r w:rsidR="00AF5A78">
              <w:rPr>
                <w:color w:val="auto"/>
              </w:rPr>
              <w:t>investigator</w:t>
            </w:r>
          </w:p>
          <w:p w14:paraId="0E847226" w14:textId="77777777" w:rsidR="00E33507" w:rsidRDefault="00E43619" w:rsidP="00E907B2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</w:p>
          <w:p w14:paraId="75F89300" w14:textId="0A1BE2C4" w:rsidR="00E43619" w:rsidRPr="00EE7916" w:rsidRDefault="00E43619" w:rsidP="00E907B2">
            <w:pPr>
              <w:pStyle w:val="Text"/>
            </w:pPr>
            <w:r w:rsidRPr="00E43619">
              <w:fldChar w:fldCharType="begin">
                <w:ffData>
                  <w:name w:val=""/>
                  <w:enabled/>
                  <w:calcOnExit w:val="0"/>
                  <w:textInput>
                    <w:default w:val="[contact telephone, email address]"/>
                  </w:textInput>
                </w:ffData>
              </w:fldChar>
            </w:r>
            <w:r w:rsidRPr="00E43619">
              <w:instrText xml:space="preserve"> FORMTEXT </w:instrText>
            </w:r>
            <w:r w:rsidRPr="00E43619">
              <w:fldChar w:fldCharType="separate"/>
            </w:r>
            <w:r w:rsidRPr="00E43619">
              <w:rPr>
                <w:noProof/>
              </w:rPr>
              <w:t>[contact telephone, email address]</w:t>
            </w:r>
            <w:r w:rsidRPr="00E43619">
              <w:fldChar w:fldCharType="end"/>
            </w:r>
          </w:p>
        </w:tc>
        <w:tc>
          <w:tcPr>
            <w:tcW w:w="2983" w:type="pct"/>
            <w:tcBorders>
              <w:top w:val="single" w:sz="4" w:space="0" w:color="4FB4E0"/>
              <w:bottom w:val="single" w:sz="4" w:space="0" w:color="4FB4E0"/>
            </w:tcBorders>
            <w:shd w:val="clear" w:color="auto" w:fill="auto"/>
          </w:tcPr>
          <w:p w14:paraId="3DC0B35A" w14:textId="7ADCA999" w:rsidR="00E33507" w:rsidRPr="00EE7916" w:rsidRDefault="00C146B8" w:rsidP="00E907B2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Place, date and s</w:t>
            </w:r>
            <w:r w:rsidR="00E33507" w:rsidRPr="00EE7916">
              <w:rPr>
                <w:color w:val="auto"/>
              </w:rPr>
              <w:t xml:space="preserve">ignature of </w:t>
            </w:r>
            <w:r w:rsidR="00AF5A78">
              <w:rPr>
                <w:color w:val="auto"/>
              </w:rPr>
              <w:t>investigator</w:t>
            </w:r>
          </w:p>
          <w:p w14:paraId="5C2C6301" w14:textId="77777777" w:rsidR="00E907B2" w:rsidRPr="00EE7916" w:rsidRDefault="00E907B2" w:rsidP="00E907B2">
            <w:pPr>
              <w:pStyle w:val="Text"/>
            </w:pPr>
          </w:p>
        </w:tc>
      </w:tr>
    </w:tbl>
    <w:p w14:paraId="2C6CAB1B" w14:textId="69B0486C" w:rsidR="00E33507" w:rsidRPr="00A90DA9" w:rsidRDefault="00E33507" w:rsidP="00A90DA9">
      <w:pPr>
        <w:tabs>
          <w:tab w:val="left" w:pos="3144"/>
        </w:tabs>
      </w:pPr>
    </w:p>
    <w:sectPr w:rsidR="00E33507" w:rsidRPr="00A90DA9" w:rsidSect="00E63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type w:val="continuous"/>
      <w:pgSz w:w="11900" w:h="16840"/>
      <w:pgMar w:top="1591" w:right="680" w:bottom="851" w:left="680" w:header="708" w:footer="212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AB8F" w14:textId="77777777" w:rsidR="00476970" w:rsidRDefault="00476970" w:rsidP="00902361">
      <w:pPr>
        <w:spacing w:after="0"/>
      </w:pPr>
      <w:r>
        <w:separator/>
      </w:r>
    </w:p>
  </w:endnote>
  <w:endnote w:type="continuationSeparator" w:id="0">
    <w:p w14:paraId="26C1BC64" w14:textId="77777777" w:rsidR="00476970" w:rsidRDefault="00476970" w:rsidP="00902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 Sans Semibold"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60DB" w14:textId="77777777" w:rsidR="00EC15AE" w:rsidRDefault="00EC15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6BAD3" w14:textId="1B442A36" w:rsidR="00EF4562" w:rsidRPr="00A11D2F" w:rsidRDefault="00EF4562" w:rsidP="00D929E2">
    <w:pPr>
      <w:pStyle w:val="Fusszeile"/>
      <w:tabs>
        <w:tab w:val="clear" w:pos="9639"/>
        <w:tab w:val="right" w:pos="10490"/>
      </w:tabs>
    </w:pPr>
    <w:proofErr w:type="spellStart"/>
    <w:r>
      <w:t>ClinO</w:t>
    </w:r>
    <w:proofErr w:type="spellEnd"/>
    <w:r>
      <w:t xml:space="preserve"> clinical trial: </w:t>
    </w:r>
    <w:r w:rsidR="00695797">
      <w:t>Serious Adverse Event Report, v1</w:t>
    </w:r>
    <w:r>
      <w:t>.0</w:t>
    </w:r>
    <w:r>
      <w:tab/>
    </w:r>
    <w:r w:rsidRPr="008F2B55">
      <w:t xml:space="preserve">Page </w:t>
    </w:r>
    <w:r w:rsidRPr="008F2B55">
      <w:fldChar w:fldCharType="begin"/>
    </w:r>
    <w:r w:rsidRPr="008F2B55">
      <w:instrText xml:space="preserve"> PAGE </w:instrText>
    </w:r>
    <w:r w:rsidRPr="008F2B55">
      <w:fldChar w:fldCharType="separate"/>
    </w:r>
    <w:r w:rsidR="005503FB">
      <w:rPr>
        <w:noProof/>
      </w:rPr>
      <w:t>2</w:t>
    </w:r>
    <w:r w:rsidRPr="008F2B55">
      <w:fldChar w:fldCharType="end"/>
    </w:r>
    <w:r w:rsidRPr="008F2B55">
      <w:t xml:space="preserve"> of </w:t>
    </w:r>
    <w:r w:rsidRPr="008F2B55">
      <w:fldChar w:fldCharType="begin"/>
    </w:r>
    <w:r w:rsidRPr="008F2B55">
      <w:instrText xml:space="preserve"> NUMPAGES </w:instrText>
    </w:r>
    <w:r w:rsidRPr="008F2B55">
      <w:fldChar w:fldCharType="separate"/>
    </w:r>
    <w:r w:rsidR="005503FB">
      <w:rPr>
        <w:noProof/>
      </w:rPr>
      <w:t>2</w:t>
    </w:r>
    <w:r w:rsidRPr="008F2B5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310F" w14:textId="77777777" w:rsidR="00EF4562" w:rsidRDefault="00EF4562" w:rsidP="000F0787">
    <w:pPr>
      <w:pStyle w:val="Fusszeile"/>
      <w:tabs>
        <w:tab w:val="clear" w:pos="9639"/>
        <w:tab w:val="right" w:pos="10490"/>
      </w:tabs>
    </w:pPr>
  </w:p>
  <w:p w14:paraId="7F70DEED" w14:textId="37510AAD" w:rsidR="00EF4562" w:rsidRPr="00A11D2F" w:rsidRDefault="00EF4562" w:rsidP="000F0787">
    <w:pPr>
      <w:pStyle w:val="Fusszeile"/>
      <w:tabs>
        <w:tab w:val="clear" w:pos="9639"/>
        <w:tab w:val="right" w:pos="10490"/>
      </w:tabs>
    </w:pPr>
    <w:proofErr w:type="spellStart"/>
    <w:r>
      <w:t>ClinO</w:t>
    </w:r>
    <w:proofErr w:type="spellEnd"/>
    <w:r>
      <w:t xml:space="preserve"> clinical trial: Serious Adverse Event Report, v</w:t>
    </w:r>
    <w:r w:rsidR="00EC15AE">
      <w:t>1</w:t>
    </w:r>
    <w:r>
      <w:t>.0</w:t>
    </w:r>
    <w:r>
      <w:tab/>
    </w:r>
    <w:r w:rsidRPr="008F2B55">
      <w:t xml:space="preserve">Page </w:t>
    </w:r>
    <w:r w:rsidRPr="008F2B55">
      <w:fldChar w:fldCharType="begin"/>
    </w:r>
    <w:r w:rsidRPr="008F2B55">
      <w:instrText xml:space="preserve"> PAGE </w:instrText>
    </w:r>
    <w:r w:rsidRPr="008F2B55">
      <w:fldChar w:fldCharType="separate"/>
    </w:r>
    <w:r w:rsidR="005503FB">
      <w:rPr>
        <w:noProof/>
      </w:rPr>
      <w:t>1</w:t>
    </w:r>
    <w:r w:rsidRPr="008F2B55">
      <w:fldChar w:fldCharType="end"/>
    </w:r>
    <w:r w:rsidRPr="008F2B55">
      <w:t xml:space="preserve"> of </w:t>
    </w:r>
    <w:r w:rsidRPr="008F2B55">
      <w:fldChar w:fldCharType="begin"/>
    </w:r>
    <w:r w:rsidRPr="008F2B55">
      <w:instrText xml:space="preserve"> NUMPAGES </w:instrText>
    </w:r>
    <w:r w:rsidRPr="008F2B55">
      <w:fldChar w:fldCharType="separate"/>
    </w:r>
    <w:r w:rsidR="005503FB">
      <w:rPr>
        <w:noProof/>
      </w:rPr>
      <w:t>2</w:t>
    </w:r>
    <w:r w:rsidRPr="008F2B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0412" w14:textId="77777777" w:rsidR="00476970" w:rsidRDefault="00476970" w:rsidP="00902361">
      <w:pPr>
        <w:spacing w:after="0"/>
      </w:pPr>
      <w:r>
        <w:separator/>
      </w:r>
    </w:p>
  </w:footnote>
  <w:footnote w:type="continuationSeparator" w:id="0">
    <w:p w14:paraId="63E1813F" w14:textId="77777777" w:rsidR="00476970" w:rsidRDefault="00476970" w:rsidP="009023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EB54" w14:textId="77777777" w:rsidR="00EC15AE" w:rsidRDefault="00EC15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D015" w14:textId="77777777" w:rsidR="00EC15AE" w:rsidRDefault="00EC15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3815" w14:textId="3B12DCF7" w:rsidR="00EF4562" w:rsidRDefault="005503FB" w:rsidP="004E1CEE">
    <w:pPr>
      <w:pStyle w:val="Titel"/>
      <w:rPr>
        <w:rStyle w:val="TitelZchn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F7AECA4" wp14:editId="03963373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188720" cy="8051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TO_Logo_cmyk_2017_4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562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68A90DD" wp14:editId="18DD82FC">
          <wp:simplePos x="0" y="0"/>
          <wp:positionH relativeFrom="margin">
            <wp:posOffset>3696237</wp:posOffset>
          </wp:positionH>
          <wp:positionV relativeFrom="paragraph">
            <wp:posOffset>-238565</wp:posOffset>
          </wp:positionV>
          <wp:extent cx="2913380" cy="916940"/>
          <wp:effectExtent l="0" t="0" r="1270" b="0"/>
          <wp:wrapTight wrapText="bothSides">
            <wp:wrapPolygon edited="0">
              <wp:start x="0" y="0"/>
              <wp:lineTo x="0" y="21091"/>
              <wp:lineTo x="21468" y="21091"/>
              <wp:lineTo x="2146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DD6541" w14:textId="514BEEDD" w:rsidR="00EF4562" w:rsidRDefault="00EF4562" w:rsidP="004E1CEE">
    <w:pPr>
      <w:pStyle w:val="Titel"/>
      <w:rPr>
        <w:rStyle w:val="TitelZchn"/>
      </w:rPr>
    </w:pPr>
  </w:p>
  <w:p w14:paraId="4B82508B" w14:textId="0EB12508" w:rsidR="00EF4562" w:rsidRDefault="00EF4562" w:rsidP="004E1CEE">
    <w:pPr>
      <w:pStyle w:val="Titel"/>
      <w:rPr>
        <w:rStyle w:val="TitelZchn"/>
      </w:rPr>
    </w:pPr>
  </w:p>
  <w:p w14:paraId="6CAA8F0F" w14:textId="77777777" w:rsidR="00EF4562" w:rsidRPr="004E1CEE" w:rsidRDefault="00EF4562" w:rsidP="004E1CEE">
    <w:pPr>
      <w:pStyle w:val="Titel"/>
      <w:rPr>
        <w:rStyle w:val="TitelZchn"/>
      </w:rPr>
    </w:pPr>
    <w:bookmarkStart w:id="6" w:name="_GoBack"/>
    <w:bookmarkEnd w:id="6"/>
  </w:p>
  <w:p w14:paraId="203C99A9" w14:textId="2D057EF5" w:rsidR="00EF4562" w:rsidRPr="004E1CEE" w:rsidRDefault="00EF4562" w:rsidP="004E1CEE">
    <w:pPr>
      <w:pStyle w:val="Titel"/>
    </w:pPr>
    <w:proofErr w:type="spellStart"/>
    <w:r>
      <w:rPr>
        <w:rStyle w:val="TitelZchn"/>
      </w:rPr>
      <w:t>ClinO</w:t>
    </w:r>
    <w:proofErr w:type="spellEnd"/>
    <w:r>
      <w:rPr>
        <w:rStyle w:val="TitelZchn"/>
      </w:rPr>
      <w:t xml:space="preserve"> clinical trials: </w:t>
    </w:r>
    <w:r w:rsidRPr="004E1CEE">
      <w:rPr>
        <w:rStyle w:val="TitelZchn"/>
      </w:rPr>
      <w:t xml:space="preserve">Serious </w:t>
    </w:r>
    <w:r>
      <w:rPr>
        <w:rStyle w:val="TitelZchn"/>
      </w:rPr>
      <w:t>Adverse Event Report</w:t>
    </w:r>
    <w:r w:rsidR="00695797">
      <w:rPr>
        <w:rStyle w:val="TitelZchn"/>
      </w:rPr>
      <w:t xml:space="preserve"> for investigational study drugs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69E799E"/>
    <w:multiLevelType w:val="hybridMultilevel"/>
    <w:tmpl w:val="DCE859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03B"/>
    <w:multiLevelType w:val="hybridMultilevel"/>
    <w:tmpl w:val="F20C713C"/>
    <w:lvl w:ilvl="0" w:tplc="B9B6F64A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color w:val="0F243E" w:themeColor="text2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54B"/>
    <w:multiLevelType w:val="hybridMultilevel"/>
    <w:tmpl w:val="83FE22E6"/>
    <w:lvl w:ilvl="0" w:tplc="3280DC98">
      <w:start w:val="1"/>
      <w:numFmt w:val="bullet"/>
      <w:pStyle w:val="Aufzhlungen"/>
      <w:lvlText w:val="–"/>
      <w:lvlJc w:val="left"/>
      <w:pPr>
        <w:ind w:left="720" w:hanging="360"/>
      </w:pPr>
      <w:rPr>
        <w:rFonts w:ascii="Helvetica" w:hAnsi="Helvetica" w:hint="default"/>
        <w:color w:val="0F243E" w:themeColor="text2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76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F55CEC"/>
    <w:multiLevelType w:val="hybridMultilevel"/>
    <w:tmpl w:val="9B7C4B44"/>
    <w:lvl w:ilvl="0" w:tplc="EE06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617FC"/>
    <w:multiLevelType w:val="hybridMultilevel"/>
    <w:tmpl w:val="3ED6FC5E"/>
    <w:lvl w:ilvl="0" w:tplc="4786474A">
      <w:numFmt w:val="bullet"/>
      <w:lvlText w:val="−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6974"/>
    <w:multiLevelType w:val="multilevel"/>
    <w:tmpl w:val="6E703192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C"/>
    <w:rsid w:val="00000934"/>
    <w:rsid w:val="00005014"/>
    <w:rsid w:val="00006F38"/>
    <w:rsid w:val="00052914"/>
    <w:rsid w:val="0006022E"/>
    <w:rsid w:val="000724E0"/>
    <w:rsid w:val="0008421F"/>
    <w:rsid w:val="0009230C"/>
    <w:rsid w:val="000A7324"/>
    <w:rsid w:val="000A7AB8"/>
    <w:rsid w:val="000B2002"/>
    <w:rsid w:val="000C1B18"/>
    <w:rsid w:val="000C3B25"/>
    <w:rsid w:val="000E69FD"/>
    <w:rsid w:val="000F0787"/>
    <w:rsid w:val="0010363C"/>
    <w:rsid w:val="00112543"/>
    <w:rsid w:val="00116B49"/>
    <w:rsid w:val="00122A75"/>
    <w:rsid w:val="0012389A"/>
    <w:rsid w:val="0012424B"/>
    <w:rsid w:val="00126B52"/>
    <w:rsid w:val="00127BDB"/>
    <w:rsid w:val="00136C19"/>
    <w:rsid w:val="00150A63"/>
    <w:rsid w:val="00156811"/>
    <w:rsid w:val="001676C4"/>
    <w:rsid w:val="00172E43"/>
    <w:rsid w:val="00183551"/>
    <w:rsid w:val="00187307"/>
    <w:rsid w:val="00191CAC"/>
    <w:rsid w:val="001A2AA7"/>
    <w:rsid w:val="001A67F8"/>
    <w:rsid w:val="001A7220"/>
    <w:rsid w:val="001B5222"/>
    <w:rsid w:val="001D304D"/>
    <w:rsid w:val="001E6174"/>
    <w:rsid w:val="00200934"/>
    <w:rsid w:val="00201992"/>
    <w:rsid w:val="00206907"/>
    <w:rsid w:val="002210E9"/>
    <w:rsid w:val="00223D2C"/>
    <w:rsid w:val="00225B4E"/>
    <w:rsid w:val="00231007"/>
    <w:rsid w:val="002313B5"/>
    <w:rsid w:val="002507A2"/>
    <w:rsid w:val="00281BD7"/>
    <w:rsid w:val="00294368"/>
    <w:rsid w:val="002A0F41"/>
    <w:rsid w:val="002A2282"/>
    <w:rsid w:val="002B5CB4"/>
    <w:rsid w:val="002B6D5D"/>
    <w:rsid w:val="002C20C4"/>
    <w:rsid w:val="002C5DF5"/>
    <w:rsid w:val="002E4B3F"/>
    <w:rsid w:val="00305661"/>
    <w:rsid w:val="0030577D"/>
    <w:rsid w:val="00306A4F"/>
    <w:rsid w:val="00336611"/>
    <w:rsid w:val="00351B13"/>
    <w:rsid w:val="00364B78"/>
    <w:rsid w:val="0036780D"/>
    <w:rsid w:val="00375006"/>
    <w:rsid w:val="00376892"/>
    <w:rsid w:val="00382ACB"/>
    <w:rsid w:val="003843DF"/>
    <w:rsid w:val="00392365"/>
    <w:rsid w:val="003928EA"/>
    <w:rsid w:val="003A5244"/>
    <w:rsid w:val="003B408D"/>
    <w:rsid w:val="003D2279"/>
    <w:rsid w:val="003E20AC"/>
    <w:rsid w:val="003E22FC"/>
    <w:rsid w:val="003E4A7C"/>
    <w:rsid w:val="003F0154"/>
    <w:rsid w:val="00415983"/>
    <w:rsid w:val="004453A6"/>
    <w:rsid w:val="0046433D"/>
    <w:rsid w:val="004710A8"/>
    <w:rsid w:val="00476970"/>
    <w:rsid w:val="00480EA0"/>
    <w:rsid w:val="00484F63"/>
    <w:rsid w:val="004C0B51"/>
    <w:rsid w:val="004C5CE7"/>
    <w:rsid w:val="004E1CEE"/>
    <w:rsid w:val="004E3940"/>
    <w:rsid w:val="004E4310"/>
    <w:rsid w:val="004E7E9B"/>
    <w:rsid w:val="00504479"/>
    <w:rsid w:val="00530C8B"/>
    <w:rsid w:val="0053291A"/>
    <w:rsid w:val="00542019"/>
    <w:rsid w:val="005503FB"/>
    <w:rsid w:val="00553425"/>
    <w:rsid w:val="00557898"/>
    <w:rsid w:val="0057269D"/>
    <w:rsid w:val="00574DCB"/>
    <w:rsid w:val="0058143A"/>
    <w:rsid w:val="00590933"/>
    <w:rsid w:val="00590C57"/>
    <w:rsid w:val="0059182F"/>
    <w:rsid w:val="005A2487"/>
    <w:rsid w:val="005B04C2"/>
    <w:rsid w:val="005B10D1"/>
    <w:rsid w:val="005B593B"/>
    <w:rsid w:val="005E283F"/>
    <w:rsid w:val="005E3B19"/>
    <w:rsid w:val="005F2B79"/>
    <w:rsid w:val="005F724E"/>
    <w:rsid w:val="006146A2"/>
    <w:rsid w:val="00615110"/>
    <w:rsid w:val="0061679B"/>
    <w:rsid w:val="006230EA"/>
    <w:rsid w:val="006312C6"/>
    <w:rsid w:val="00635D56"/>
    <w:rsid w:val="006424CB"/>
    <w:rsid w:val="00654913"/>
    <w:rsid w:val="00663C12"/>
    <w:rsid w:val="00680894"/>
    <w:rsid w:val="00693A15"/>
    <w:rsid w:val="00695797"/>
    <w:rsid w:val="006B0000"/>
    <w:rsid w:val="006C4B3E"/>
    <w:rsid w:val="006F6DC6"/>
    <w:rsid w:val="00707A28"/>
    <w:rsid w:val="00710A3A"/>
    <w:rsid w:val="00742A60"/>
    <w:rsid w:val="0076257A"/>
    <w:rsid w:val="00764E84"/>
    <w:rsid w:val="00767C2A"/>
    <w:rsid w:val="00774ACC"/>
    <w:rsid w:val="00775935"/>
    <w:rsid w:val="00780964"/>
    <w:rsid w:val="00785A5E"/>
    <w:rsid w:val="007A508D"/>
    <w:rsid w:val="007B22EF"/>
    <w:rsid w:val="007C1F16"/>
    <w:rsid w:val="007C56B5"/>
    <w:rsid w:val="007D1510"/>
    <w:rsid w:val="007D79CD"/>
    <w:rsid w:val="007E0AC0"/>
    <w:rsid w:val="00832123"/>
    <w:rsid w:val="00833AF8"/>
    <w:rsid w:val="008404D3"/>
    <w:rsid w:val="00852889"/>
    <w:rsid w:val="00854515"/>
    <w:rsid w:val="008670AA"/>
    <w:rsid w:val="008674D3"/>
    <w:rsid w:val="00867EE0"/>
    <w:rsid w:val="0087294C"/>
    <w:rsid w:val="008A631E"/>
    <w:rsid w:val="008B2A21"/>
    <w:rsid w:val="008C6E6E"/>
    <w:rsid w:val="008D341B"/>
    <w:rsid w:val="008D6993"/>
    <w:rsid w:val="008E0FCF"/>
    <w:rsid w:val="008E789D"/>
    <w:rsid w:val="00902361"/>
    <w:rsid w:val="00902BE1"/>
    <w:rsid w:val="00903835"/>
    <w:rsid w:val="00915F45"/>
    <w:rsid w:val="0092394A"/>
    <w:rsid w:val="00937C39"/>
    <w:rsid w:val="00937E92"/>
    <w:rsid w:val="009406C8"/>
    <w:rsid w:val="00960BC5"/>
    <w:rsid w:val="00967CF4"/>
    <w:rsid w:val="0098309B"/>
    <w:rsid w:val="009A7677"/>
    <w:rsid w:val="009F4B19"/>
    <w:rsid w:val="009F4BE3"/>
    <w:rsid w:val="00A11D2F"/>
    <w:rsid w:val="00A124A8"/>
    <w:rsid w:val="00A1605F"/>
    <w:rsid w:val="00A32CB5"/>
    <w:rsid w:val="00A339EB"/>
    <w:rsid w:val="00A36AAA"/>
    <w:rsid w:val="00A40A7C"/>
    <w:rsid w:val="00A41E9E"/>
    <w:rsid w:val="00A65D83"/>
    <w:rsid w:val="00A90DA9"/>
    <w:rsid w:val="00AD49B7"/>
    <w:rsid w:val="00AE7FCA"/>
    <w:rsid w:val="00AF2256"/>
    <w:rsid w:val="00AF2D46"/>
    <w:rsid w:val="00AF5A78"/>
    <w:rsid w:val="00AF63BA"/>
    <w:rsid w:val="00B01052"/>
    <w:rsid w:val="00B0316D"/>
    <w:rsid w:val="00B12B7D"/>
    <w:rsid w:val="00B30616"/>
    <w:rsid w:val="00B41F8E"/>
    <w:rsid w:val="00B667F9"/>
    <w:rsid w:val="00B86BB5"/>
    <w:rsid w:val="00BA4347"/>
    <w:rsid w:val="00BA77E3"/>
    <w:rsid w:val="00BB4A8A"/>
    <w:rsid w:val="00BB5577"/>
    <w:rsid w:val="00BC5870"/>
    <w:rsid w:val="00BD1CFD"/>
    <w:rsid w:val="00BE2105"/>
    <w:rsid w:val="00BF0EB0"/>
    <w:rsid w:val="00C00C70"/>
    <w:rsid w:val="00C1074E"/>
    <w:rsid w:val="00C10C34"/>
    <w:rsid w:val="00C146B8"/>
    <w:rsid w:val="00C16A46"/>
    <w:rsid w:val="00C366BF"/>
    <w:rsid w:val="00C46327"/>
    <w:rsid w:val="00C53798"/>
    <w:rsid w:val="00C5619D"/>
    <w:rsid w:val="00C70CD9"/>
    <w:rsid w:val="00C75496"/>
    <w:rsid w:val="00C81962"/>
    <w:rsid w:val="00CA02A1"/>
    <w:rsid w:val="00CA3659"/>
    <w:rsid w:val="00CB03D9"/>
    <w:rsid w:val="00CB43F3"/>
    <w:rsid w:val="00CB5343"/>
    <w:rsid w:val="00CD0E8B"/>
    <w:rsid w:val="00CD4D6E"/>
    <w:rsid w:val="00CE25F1"/>
    <w:rsid w:val="00D021AB"/>
    <w:rsid w:val="00D04E32"/>
    <w:rsid w:val="00D066DC"/>
    <w:rsid w:val="00D10DF5"/>
    <w:rsid w:val="00D14401"/>
    <w:rsid w:val="00D5088E"/>
    <w:rsid w:val="00D53759"/>
    <w:rsid w:val="00D642BC"/>
    <w:rsid w:val="00D8061F"/>
    <w:rsid w:val="00D81D31"/>
    <w:rsid w:val="00D83A08"/>
    <w:rsid w:val="00D929E2"/>
    <w:rsid w:val="00D92BF6"/>
    <w:rsid w:val="00DA109B"/>
    <w:rsid w:val="00DA4B2F"/>
    <w:rsid w:val="00DB6BA6"/>
    <w:rsid w:val="00DD5F00"/>
    <w:rsid w:val="00DE6024"/>
    <w:rsid w:val="00DE7F44"/>
    <w:rsid w:val="00DF4DBC"/>
    <w:rsid w:val="00E04E99"/>
    <w:rsid w:val="00E11358"/>
    <w:rsid w:val="00E253C4"/>
    <w:rsid w:val="00E33507"/>
    <w:rsid w:val="00E43619"/>
    <w:rsid w:val="00E4715A"/>
    <w:rsid w:val="00E6180B"/>
    <w:rsid w:val="00E637FA"/>
    <w:rsid w:val="00E907B2"/>
    <w:rsid w:val="00E9231F"/>
    <w:rsid w:val="00EB710B"/>
    <w:rsid w:val="00EC15AE"/>
    <w:rsid w:val="00ED5254"/>
    <w:rsid w:val="00EE5754"/>
    <w:rsid w:val="00EE7916"/>
    <w:rsid w:val="00EF096D"/>
    <w:rsid w:val="00EF4562"/>
    <w:rsid w:val="00F14DAE"/>
    <w:rsid w:val="00F31CC5"/>
    <w:rsid w:val="00F365DE"/>
    <w:rsid w:val="00F40524"/>
    <w:rsid w:val="00F6422E"/>
    <w:rsid w:val="00F77B20"/>
    <w:rsid w:val="00FA7101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1B2DA0"/>
  <w14:defaultImageDpi w14:val="300"/>
  <w15:docId w15:val="{06466BF1-DBF7-4553-9C50-AE840CF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F4DBC"/>
    <w:pPr>
      <w:spacing w:after="240"/>
      <w:jc w:val="both"/>
    </w:pPr>
    <w:rPr>
      <w:rFonts w:ascii="Helvetica" w:hAnsi="Helvetica"/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rsid w:val="00415983"/>
    <w:pPr>
      <w:keepNext/>
      <w:spacing w:after="57"/>
      <w:jc w:val="left"/>
      <w:outlineLvl w:val="0"/>
    </w:pPr>
    <w:rPr>
      <w:rFonts w:ascii="Open Sans Semibold" w:eastAsia="Times New Roman" w:hAnsi="Open Sans Semibold" w:cs="Times New Roman"/>
      <w:bCs/>
      <w:color w:val="990000"/>
      <w:kern w:val="32"/>
      <w:sz w:val="24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22A7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5983"/>
    <w:rPr>
      <w:rFonts w:ascii="Open Sans Semibold" w:eastAsia="Times New Roman" w:hAnsi="Open Sans Semibold" w:cs="Times New Roman"/>
      <w:bCs/>
      <w:color w:val="990000"/>
      <w:kern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510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510"/>
    <w:rPr>
      <w:rFonts w:ascii="Lucida Grande" w:hAnsi="Lucida Grande" w:cs="Lucida Grande"/>
      <w:sz w:val="18"/>
      <w:szCs w:val="18"/>
      <w:lang w:val="en-GB"/>
    </w:rPr>
  </w:style>
  <w:style w:type="paragraph" w:styleId="Titel">
    <w:name w:val="Title"/>
    <w:basedOn w:val="Standard"/>
    <w:next w:val="Text"/>
    <w:link w:val="TitelZchn"/>
    <w:autoRedefine/>
    <w:uiPriority w:val="10"/>
    <w:qFormat/>
    <w:rsid w:val="004E1CEE"/>
    <w:pPr>
      <w:pBdr>
        <w:bottom w:val="single" w:sz="2" w:space="2" w:color="4FB4E0"/>
      </w:pBdr>
      <w:tabs>
        <w:tab w:val="right" w:pos="10490"/>
      </w:tabs>
      <w:contextualSpacing/>
      <w:jc w:val="left"/>
    </w:pPr>
    <w:rPr>
      <w:rFonts w:eastAsiaTheme="majorEastAsia" w:cstheme="majorBidi"/>
      <w:kern w:val="28"/>
      <w:sz w:val="28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4E1CEE"/>
    <w:rPr>
      <w:rFonts w:ascii="Helvetica" w:eastAsiaTheme="majorEastAsia" w:hAnsi="Helvetica" w:cstheme="majorBidi"/>
      <w:kern w:val="28"/>
      <w:sz w:val="28"/>
      <w:szCs w:val="44"/>
      <w:lang w:val="en-GB"/>
    </w:rPr>
  </w:style>
  <w:style w:type="character" w:styleId="SchwacheHervorhebung">
    <w:name w:val="Subtle Emphasis"/>
    <w:basedOn w:val="Absatz-Standardschriftart"/>
    <w:uiPriority w:val="19"/>
    <w:rsid w:val="007C56B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7C56B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7C56B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37C39"/>
    <w:rPr>
      <w:color w:val="0000FF" w:themeColor="hyperlink"/>
      <w:u w:val="single"/>
    </w:rPr>
  </w:style>
  <w:style w:type="paragraph" w:customStyle="1" w:styleId="Fusszeile">
    <w:name w:val="Fusszeile"/>
    <w:basedOn w:val="Standard"/>
    <w:qFormat/>
    <w:rsid w:val="00DF4DBC"/>
    <w:pPr>
      <w:tabs>
        <w:tab w:val="right" w:pos="9639"/>
      </w:tabs>
      <w:spacing w:after="0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0236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361"/>
    <w:rPr>
      <w:rFonts w:ascii="Open Sans" w:hAnsi="Open Sans"/>
      <w:sz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0236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02361"/>
    <w:rPr>
      <w:rFonts w:ascii="Open Sans" w:hAnsi="Open Sans"/>
      <w:sz w:val="18"/>
      <w:lang w:val="en-GB"/>
    </w:rPr>
  </w:style>
  <w:style w:type="paragraph" w:customStyle="1" w:styleId="berschriftfrBox">
    <w:name w:val="Überschrift für Box"/>
    <w:basedOn w:val="Titel"/>
    <w:next w:val="Standard"/>
    <w:rsid w:val="00EB710B"/>
    <w:pPr>
      <w:spacing w:before="720" w:after="170"/>
    </w:pPr>
    <w:rPr>
      <w:sz w:val="24"/>
      <w:szCs w:val="28"/>
    </w:rPr>
  </w:style>
  <w:style w:type="table" w:styleId="Tabellenraster">
    <w:name w:val="Table Grid"/>
    <w:basedOn w:val="NormaleTabelle"/>
    <w:uiPriority w:val="59"/>
    <w:rsid w:val="00AF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F365DE"/>
    <w:pPr>
      <w:spacing w:after="0"/>
      <w:jc w:val="left"/>
    </w:pPr>
    <w:rPr>
      <w:spacing w:val="-8"/>
      <w:sz w:val="16"/>
      <w:szCs w:val="18"/>
    </w:rPr>
  </w:style>
  <w:style w:type="paragraph" w:customStyle="1" w:styleId="berschriftIntroLauftext">
    <w:name w:val="Überschrift Intro/Lauftext"/>
    <w:basedOn w:val="Standard"/>
    <w:qFormat/>
    <w:rsid w:val="00DF4DBC"/>
    <w:pPr>
      <w:spacing w:before="240" w:after="57" w:line="280" w:lineRule="exact"/>
      <w:jc w:val="left"/>
    </w:pPr>
    <w:rPr>
      <w:color w:val="BB1F2C"/>
      <w:sz w:val="24"/>
    </w:rPr>
  </w:style>
  <w:style w:type="paragraph" w:styleId="Funotentext">
    <w:name w:val="footnote text"/>
    <w:basedOn w:val="Standard"/>
    <w:next w:val="Fuzeile"/>
    <w:link w:val="FunotentextZchn"/>
    <w:uiPriority w:val="99"/>
    <w:unhideWhenUsed/>
    <w:qFormat/>
    <w:rsid w:val="00C75496"/>
    <w:pPr>
      <w:spacing w:after="0"/>
    </w:pPr>
    <w:rPr>
      <w:color w:val="4FB4E0"/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75496"/>
    <w:rPr>
      <w:rFonts w:ascii="Open Sans" w:hAnsi="Open Sans"/>
      <w:color w:val="4FB4E0"/>
      <w:sz w:val="14"/>
      <w:lang w:val="en-GB"/>
    </w:rPr>
  </w:style>
  <w:style w:type="paragraph" w:customStyle="1" w:styleId="Aufzhlungen">
    <w:name w:val="Aufzählungen"/>
    <w:basedOn w:val="Text"/>
    <w:rsid w:val="00FE4600"/>
    <w:pPr>
      <w:numPr>
        <w:numId w:val="6"/>
      </w:numPr>
      <w:ind w:left="284" w:hanging="284"/>
    </w:pPr>
  </w:style>
  <w:style w:type="table" w:styleId="HelleSchattierung">
    <w:name w:val="Light Shading"/>
    <w:basedOn w:val="NormaleTabelle"/>
    <w:uiPriority w:val="60"/>
    <w:rsid w:val="001125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unotenzeichen">
    <w:name w:val="footnote reference"/>
    <w:basedOn w:val="Absatz-Standardschriftart"/>
    <w:uiPriority w:val="99"/>
    <w:unhideWhenUsed/>
    <w:rsid w:val="00DF4DBC"/>
    <w:rPr>
      <w:rFonts w:ascii="Helvetica" w:hAnsi="Helvetica"/>
      <w:vertAlign w:val="superscript"/>
    </w:rPr>
  </w:style>
  <w:style w:type="paragraph" w:customStyle="1" w:styleId="TEXT0">
    <w:name w:val="TEXT"/>
    <w:basedOn w:val="Text"/>
    <w:next w:val="Text"/>
    <w:qFormat/>
    <w:rsid w:val="00F365DE"/>
    <w:pPr>
      <w:spacing w:after="120"/>
    </w:pPr>
    <w:rPr>
      <w:color w:val="4FB4E0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2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9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91A"/>
    <w:rPr>
      <w:rFonts w:ascii="Helvetica" w:hAnsi="Helvetica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91A"/>
    <w:rPr>
      <w:rFonts w:ascii="Helvetica" w:hAnsi="Helvetica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2313B5"/>
    <w:rPr>
      <w:rFonts w:ascii="Helvetica" w:hAnsi="Helvetica"/>
      <w:sz w:val="18"/>
      <w:lang w:val="en-GB"/>
    </w:rPr>
  </w:style>
  <w:style w:type="paragraph" w:customStyle="1" w:styleId="Outline1">
    <w:name w:val="Outline 1"/>
    <w:basedOn w:val="Standard"/>
    <w:rsid w:val="00CA3659"/>
    <w:pPr>
      <w:spacing w:after="0"/>
      <w:ind w:left="72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7BF28-8FB6-46C3-98F6-E5255CD2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 SSC-IT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Bösl</dc:creator>
  <cp:lastModifiedBy>PGervasoni</cp:lastModifiedBy>
  <cp:revision>8</cp:revision>
  <cp:lastPrinted>2017-11-14T13:20:00Z</cp:lastPrinted>
  <dcterms:created xsi:type="dcterms:W3CDTF">2017-10-31T15:10:00Z</dcterms:created>
  <dcterms:modified xsi:type="dcterms:W3CDTF">2018-05-28T08:35:00Z</dcterms:modified>
</cp:coreProperties>
</file>