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947B" w14:textId="77777777" w:rsidR="00022EA6" w:rsidRDefault="002210E0">
      <w:pPr>
        <w:rPr>
          <w:rFonts w:ascii="Arial" w:eastAsia="Calibri" w:hAnsi="Arial" w:cs="Arial"/>
          <w:b/>
          <w:sz w:val="22"/>
          <w:szCs w:val="22"/>
        </w:rPr>
      </w:pPr>
      <w:r>
        <w:rPr>
          <w:rFonts w:ascii="Arial" w:hAnsi="Arial"/>
          <w:b/>
          <w:sz w:val="22"/>
        </w:rPr>
        <w:t>Modello di swissethics</w:t>
      </w:r>
    </w:p>
    <w:p w14:paraId="66571F1A" w14:textId="77777777" w:rsidR="00022EA6" w:rsidRDefault="002210E0">
      <w:pPr>
        <w:rPr>
          <w:rFonts w:ascii="Arial" w:eastAsia="Calibri" w:hAnsi="Arial" w:cs="Arial"/>
          <w:b/>
          <w:sz w:val="22"/>
          <w:szCs w:val="22"/>
        </w:rPr>
      </w:pPr>
      <w:r>
        <w:rPr>
          <w:rFonts w:ascii="Arial" w:hAnsi="Arial"/>
          <w:sz w:val="22"/>
        </w:rPr>
        <w:t xml:space="preserve">per sottoporre progetti di «riutilizzazione </w:t>
      </w:r>
      <w:r>
        <w:rPr>
          <w:rFonts w:ascii="Arial" w:hAnsi="Arial"/>
          <w:color w:val="FF0000"/>
          <w:sz w:val="22"/>
        </w:rPr>
        <w:t>con il consenso</w:t>
      </w:r>
      <w:r>
        <w:rPr>
          <w:rFonts w:ascii="Arial" w:hAnsi="Arial"/>
          <w:sz w:val="22"/>
        </w:rPr>
        <w:t xml:space="preserve">» secondo la </w:t>
      </w:r>
      <w:proofErr w:type="spellStart"/>
      <w:r>
        <w:rPr>
          <w:rFonts w:ascii="Arial" w:hAnsi="Arial"/>
          <w:sz w:val="22"/>
        </w:rPr>
        <w:t>LRUm</w:t>
      </w:r>
      <w:proofErr w:type="spellEnd"/>
      <w:r>
        <w:rPr>
          <w:rFonts w:ascii="Arial" w:hAnsi="Arial"/>
          <w:sz w:val="22"/>
        </w:rPr>
        <w:t xml:space="preserve"> e l’</w:t>
      </w:r>
      <w:proofErr w:type="spellStart"/>
      <w:r>
        <w:rPr>
          <w:rFonts w:ascii="Arial" w:hAnsi="Arial"/>
          <w:sz w:val="22"/>
        </w:rPr>
        <w:t>ORUm</w:t>
      </w:r>
      <w:proofErr w:type="spellEnd"/>
      <w:r>
        <w:rPr>
          <w:rFonts w:ascii="Arial" w:hAnsi="Arial"/>
          <w:sz w:val="22"/>
        </w:rPr>
        <w:t xml:space="preserve">. </w:t>
      </w:r>
    </w:p>
    <w:p w14:paraId="37512248" w14:textId="77777777" w:rsidR="00022EA6" w:rsidRDefault="00022EA6">
      <w:pPr>
        <w:rPr>
          <w:rFonts w:ascii="Arial" w:hAnsi="Arial" w:cs="Arial"/>
          <w:sz w:val="22"/>
          <w:szCs w:val="22"/>
        </w:rPr>
      </w:pPr>
    </w:p>
    <w:p w14:paraId="3E9CE4F8" w14:textId="77777777" w:rsidR="00022EA6" w:rsidRPr="000F56C0" w:rsidRDefault="00022EA6">
      <w:pPr>
        <w:rPr>
          <w:rFonts w:ascii="Arial" w:hAnsi="Arial" w:cs="Arial"/>
          <w:sz w:val="22"/>
          <w:szCs w:val="22"/>
        </w:rPr>
      </w:pPr>
    </w:p>
    <w:p w14:paraId="2408DC81" w14:textId="77777777" w:rsidR="00022EA6" w:rsidRPr="000F56C0" w:rsidRDefault="002210E0">
      <w:pPr>
        <w:rPr>
          <w:rFonts w:ascii="Arial" w:hAnsi="Arial" w:cs="Arial"/>
          <w:sz w:val="22"/>
          <w:szCs w:val="22"/>
        </w:rPr>
      </w:pPr>
      <w:r>
        <w:rPr>
          <w:rFonts w:ascii="Arial" w:hAnsi="Arial"/>
          <w:color w:val="0000FF"/>
          <w:sz w:val="22"/>
        </w:rPr>
        <w:t xml:space="preserve">Basi giuridiche per progetti di riutilizzazione </w:t>
      </w:r>
      <w:r>
        <w:rPr>
          <w:rFonts w:ascii="Arial" w:hAnsi="Arial"/>
          <w:color w:val="FF0000"/>
          <w:sz w:val="22"/>
        </w:rPr>
        <w:t>con il consenso</w:t>
      </w:r>
    </w:p>
    <w:p w14:paraId="0300159C" w14:textId="77777777" w:rsidR="00022EA6" w:rsidRDefault="00022EA6">
      <w:pPr>
        <w:rPr>
          <w:rFonts w:ascii="Arial" w:hAnsi="Arial" w:cs="Arial"/>
          <w:sz w:val="22"/>
          <w:szCs w:val="22"/>
        </w:rPr>
      </w:pPr>
    </w:p>
    <w:p w14:paraId="3549C5DC" w14:textId="77777777" w:rsidR="00022EA6" w:rsidRDefault="002210E0">
      <w:pPr>
        <w:rPr>
          <w:rFonts w:ascii="Arial" w:hAnsi="Arial" w:cs="Arial"/>
          <w:sz w:val="22"/>
          <w:szCs w:val="22"/>
        </w:rPr>
      </w:pPr>
      <w:r>
        <w:rPr>
          <w:rFonts w:ascii="Arial" w:hAnsi="Arial"/>
          <w:sz w:val="22"/>
        </w:rPr>
        <w:t xml:space="preserve">I requisiti legali per progetti di ricerca comportanti la riutilizzazione sono sanciti nel capitolo 4 </w:t>
      </w:r>
      <w:proofErr w:type="spellStart"/>
      <w:r>
        <w:rPr>
          <w:rFonts w:ascii="Arial" w:hAnsi="Arial"/>
          <w:sz w:val="22"/>
        </w:rPr>
        <w:t>LRUm</w:t>
      </w:r>
      <w:proofErr w:type="spellEnd"/>
      <w:r>
        <w:rPr>
          <w:rFonts w:ascii="Arial" w:hAnsi="Arial"/>
          <w:sz w:val="22"/>
        </w:rPr>
        <w:t xml:space="preserve"> (art. 32-35) e nel capitolo 3 </w:t>
      </w:r>
      <w:proofErr w:type="spellStart"/>
      <w:r>
        <w:rPr>
          <w:rFonts w:ascii="Arial" w:hAnsi="Arial"/>
          <w:sz w:val="22"/>
        </w:rPr>
        <w:t>ORUm</w:t>
      </w:r>
      <w:proofErr w:type="spellEnd"/>
      <w:r>
        <w:rPr>
          <w:rFonts w:ascii="Arial" w:hAnsi="Arial"/>
          <w:sz w:val="22"/>
        </w:rPr>
        <w:t xml:space="preserve"> (art. 24-40). </w:t>
      </w:r>
    </w:p>
    <w:p w14:paraId="6A3847A3" w14:textId="77777777" w:rsidR="00022EA6" w:rsidRDefault="00022EA6">
      <w:pPr>
        <w:rPr>
          <w:rFonts w:ascii="Arial" w:hAnsi="Arial" w:cs="Arial"/>
          <w:sz w:val="22"/>
          <w:szCs w:val="22"/>
        </w:rPr>
      </w:pPr>
    </w:p>
    <w:p w14:paraId="0C212A56" w14:textId="42617516" w:rsidR="00022EA6" w:rsidRDefault="002210E0">
      <w:pPr>
        <w:rPr>
          <w:rFonts w:ascii="Arial" w:eastAsia="Calibri" w:hAnsi="Arial" w:cs="Arial"/>
          <w:sz w:val="22"/>
          <w:szCs w:val="22"/>
        </w:rPr>
      </w:pPr>
      <w:r>
        <w:rPr>
          <w:rFonts w:ascii="Arial" w:hAnsi="Arial"/>
          <w:sz w:val="22"/>
        </w:rPr>
        <w:t xml:space="preserve">I requisiti di una corretta informazione in caso di riutilizzazione sono specificati negli articoli 28-32 </w:t>
      </w:r>
      <w:proofErr w:type="spellStart"/>
      <w:r>
        <w:rPr>
          <w:rFonts w:ascii="Arial" w:hAnsi="Arial"/>
          <w:sz w:val="22"/>
        </w:rPr>
        <w:t>ORUm</w:t>
      </w:r>
      <w:proofErr w:type="spellEnd"/>
      <w:r>
        <w:rPr>
          <w:rFonts w:ascii="Arial" w:hAnsi="Arial"/>
          <w:sz w:val="22"/>
        </w:rPr>
        <w:t>. Per la riutilizzazione di dati sanita</w:t>
      </w:r>
      <w:r w:rsidR="008F05B5">
        <w:rPr>
          <w:rFonts w:ascii="Arial" w:hAnsi="Arial"/>
          <w:sz w:val="22"/>
        </w:rPr>
        <w:t>ri personali codificati (art. 32</w:t>
      </w:r>
      <w:r>
        <w:rPr>
          <w:rFonts w:ascii="Arial" w:hAnsi="Arial"/>
          <w:sz w:val="22"/>
        </w:rPr>
        <w:t xml:space="preserve"> </w:t>
      </w:r>
      <w:proofErr w:type="spellStart"/>
      <w:r>
        <w:rPr>
          <w:rFonts w:ascii="Arial" w:hAnsi="Arial"/>
          <w:sz w:val="22"/>
        </w:rPr>
        <w:t>ORUm</w:t>
      </w:r>
      <w:proofErr w:type="spellEnd"/>
      <w:r>
        <w:rPr>
          <w:rFonts w:ascii="Arial" w:hAnsi="Arial"/>
          <w:sz w:val="22"/>
        </w:rPr>
        <w:t xml:space="preserve">) è sufficiente il diritto di opposizione. Per tutti i progetti nei quali il consenso esplicito del </w:t>
      </w:r>
      <w:r w:rsidR="00554503">
        <w:rPr>
          <w:rFonts w:ascii="Arial" w:hAnsi="Arial"/>
          <w:sz w:val="22"/>
        </w:rPr>
        <w:t xml:space="preserve">/della </w:t>
      </w:r>
      <w:r>
        <w:rPr>
          <w:rFonts w:ascii="Arial" w:hAnsi="Arial"/>
          <w:sz w:val="22"/>
        </w:rPr>
        <w:t>paziente è obbligatorio, swissethics ha elaborato alcuni modelli (</w:t>
      </w:r>
      <w:r>
        <w:rPr>
          <w:rFonts w:ascii="Arial" w:hAnsi="Arial"/>
          <w:i/>
          <w:iCs/>
          <w:sz w:val="22"/>
        </w:rPr>
        <w:t>template</w:t>
      </w:r>
      <w:r>
        <w:rPr>
          <w:rFonts w:ascii="Arial" w:hAnsi="Arial"/>
          <w:sz w:val="22"/>
        </w:rPr>
        <w:t>) reperibili sul portale web alla rubrica «Documento informativo scritto / dichiarazione di consenso» / Raccolta d</w:t>
      </w:r>
      <w:r w:rsidR="00973BE6">
        <w:rPr>
          <w:rFonts w:ascii="Arial" w:hAnsi="Arial"/>
          <w:sz w:val="22"/>
        </w:rPr>
        <w:t>ei dati / del material</w:t>
      </w:r>
      <w:r w:rsidR="00316494">
        <w:rPr>
          <w:rFonts w:ascii="Arial" w:hAnsi="Arial"/>
          <w:sz w:val="22"/>
        </w:rPr>
        <w:t>e</w:t>
      </w:r>
      <w:r w:rsidR="00973BE6">
        <w:rPr>
          <w:rFonts w:ascii="Arial" w:hAnsi="Arial"/>
          <w:sz w:val="22"/>
        </w:rPr>
        <w:t xml:space="preserve"> biologico</w:t>
      </w:r>
      <w:r>
        <w:rPr>
          <w:rFonts w:ascii="Arial" w:hAnsi="Arial"/>
          <w:sz w:val="22"/>
        </w:rPr>
        <w:t>. Questi modelli (</w:t>
      </w:r>
      <w:r>
        <w:rPr>
          <w:rFonts w:ascii="Arial" w:hAnsi="Arial"/>
          <w:i/>
          <w:iCs/>
          <w:sz w:val="22"/>
        </w:rPr>
        <w:t>template</w:t>
      </w:r>
      <w:r>
        <w:rPr>
          <w:rFonts w:ascii="Arial" w:hAnsi="Arial"/>
          <w:sz w:val="22"/>
        </w:rPr>
        <w:t>) vanno adattati in funzione dell’istituzione (p. es. intestazione, nome e indirizzo della direzione del progetto) e del quesito trattato.</w:t>
      </w:r>
    </w:p>
    <w:p w14:paraId="6F61CADB" w14:textId="77777777" w:rsidR="00022EA6" w:rsidRDefault="002210E0">
      <w:pPr>
        <w:rPr>
          <w:rFonts w:ascii="Arial" w:eastAsia="Calibri" w:hAnsi="Arial" w:cs="Arial"/>
          <w:sz w:val="22"/>
          <w:szCs w:val="22"/>
        </w:rPr>
      </w:pPr>
      <w:r>
        <w:rPr>
          <w:rFonts w:ascii="Arial" w:hAnsi="Arial"/>
          <w:sz w:val="22"/>
        </w:rPr>
        <w:t xml:space="preserve"> </w:t>
      </w:r>
    </w:p>
    <w:p w14:paraId="15B01472" w14:textId="77777777" w:rsidR="00022EA6" w:rsidRDefault="002210E0">
      <w:pPr>
        <w:rPr>
          <w:rFonts w:ascii="Arial" w:eastAsia="Calibri" w:hAnsi="Arial" w:cs="Arial"/>
          <w:sz w:val="22"/>
          <w:szCs w:val="22"/>
        </w:rPr>
      </w:pPr>
      <w:r>
        <w:rPr>
          <w:rFonts w:ascii="Arial" w:hAnsi="Arial"/>
          <w:sz w:val="22"/>
        </w:rPr>
        <w:t>Tranne che per la riutilizzazione di dati genetici personali e di materiale biologico in forma non codificata, si può ricorrere anche a un consenso generale del paziente, come hanno già provveduto a elaborare varie istituzioni.</w:t>
      </w:r>
    </w:p>
    <w:p w14:paraId="1F0D07A6" w14:textId="77777777" w:rsidR="00022EA6" w:rsidRDefault="00022EA6">
      <w:pPr>
        <w:rPr>
          <w:rFonts w:ascii="Arial" w:eastAsia="Calibri" w:hAnsi="Arial" w:cs="Arial"/>
          <w:sz w:val="22"/>
          <w:szCs w:val="22"/>
        </w:rPr>
      </w:pPr>
    </w:p>
    <w:p w14:paraId="51EB218D" w14:textId="77777777" w:rsidR="00022EA6" w:rsidRPr="00A84B0F" w:rsidRDefault="002210E0">
      <w:pPr>
        <w:rPr>
          <w:rFonts w:ascii="Arial" w:hAnsi="Arial"/>
          <w:sz w:val="22"/>
        </w:rPr>
      </w:pPr>
      <w:r>
        <w:rPr>
          <w:rFonts w:ascii="Arial" w:hAnsi="Arial"/>
          <w:sz w:val="22"/>
        </w:rPr>
        <w:t xml:space="preserve">Il modello seguente è la base per un protocollo della sperimentazione. L’uso di questo </w:t>
      </w:r>
      <w:r>
        <w:rPr>
          <w:rFonts w:ascii="Arial" w:hAnsi="Arial"/>
          <w:iCs/>
          <w:sz w:val="22"/>
        </w:rPr>
        <w:t>modello</w:t>
      </w:r>
      <w:r>
        <w:rPr>
          <w:rFonts w:ascii="Arial" w:hAnsi="Arial"/>
          <w:sz w:val="22"/>
        </w:rPr>
        <w:t xml:space="preserve"> è obbligatorio per i progetti multicentrici. Il presente modello va inoltrato alla commissione d’etica competente insieme agli altri documenti elencati nel portale web BASEC (Business Administration System for Ethics Committees). </w:t>
      </w:r>
    </w:p>
    <w:p w14:paraId="44730B8B" w14:textId="77777777" w:rsidR="00022EA6" w:rsidRPr="00A84B0F" w:rsidRDefault="00022EA6">
      <w:pPr>
        <w:rPr>
          <w:rFonts w:ascii="Arial" w:hAnsi="Arial"/>
          <w:sz w:val="22"/>
        </w:rPr>
      </w:pPr>
    </w:p>
    <w:p w14:paraId="416CE9B5" w14:textId="77777777" w:rsidR="00A84B0F" w:rsidRPr="00A84B0F" w:rsidRDefault="00A84B0F" w:rsidP="00A84B0F">
      <w:pPr>
        <w:rPr>
          <w:rFonts w:ascii="Arial" w:hAnsi="Arial"/>
          <w:sz w:val="22"/>
        </w:rPr>
      </w:pPr>
      <w:r w:rsidRPr="00A84B0F">
        <w:rPr>
          <w:rFonts w:ascii="Arial" w:hAnsi="Arial"/>
          <w:sz w:val="22"/>
        </w:rPr>
        <w:t xml:space="preserve">Tutte le domande presentate alla commissione d’etica devono affrontare la questione del sesso e del genere (a meno che non sia totalmente irrilevante). Sulla base delle raccomandazioni “sex and gender in </w:t>
      </w:r>
      <w:proofErr w:type="spellStart"/>
      <w:r w:rsidRPr="00A84B0F">
        <w:rPr>
          <w:rFonts w:ascii="Arial" w:hAnsi="Arial"/>
          <w:sz w:val="22"/>
        </w:rPr>
        <w:t>research</w:t>
      </w:r>
      <w:proofErr w:type="spellEnd"/>
      <w:r w:rsidRPr="00A84B0F">
        <w:rPr>
          <w:rFonts w:ascii="Arial" w:hAnsi="Arial"/>
          <w:sz w:val="22"/>
        </w:rPr>
        <w:t xml:space="preserve"> </w:t>
      </w:r>
      <w:proofErr w:type="spellStart"/>
      <w:r w:rsidRPr="00A84B0F">
        <w:rPr>
          <w:rFonts w:ascii="Arial" w:hAnsi="Arial"/>
          <w:sz w:val="22"/>
        </w:rPr>
        <w:t>involving</w:t>
      </w:r>
      <w:proofErr w:type="spellEnd"/>
      <w:r w:rsidRPr="00A84B0F">
        <w:rPr>
          <w:rFonts w:ascii="Arial" w:hAnsi="Arial"/>
          <w:sz w:val="22"/>
        </w:rPr>
        <w:t xml:space="preserve"> </w:t>
      </w:r>
      <w:proofErr w:type="spellStart"/>
      <w:r w:rsidRPr="00A84B0F">
        <w:rPr>
          <w:rFonts w:ascii="Arial" w:hAnsi="Arial"/>
          <w:sz w:val="22"/>
        </w:rPr>
        <w:t>humans</w:t>
      </w:r>
      <w:proofErr w:type="spellEnd"/>
      <w:r w:rsidRPr="00A84B0F">
        <w:rPr>
          <w:rFonts w:ascii="Arial" w:hAnsi="Arial"/>
          <w:sz w:val="22"/>
        </w:rPr>
        <w:t xml:space="preserve"> </w:t>
      </w:r>
      <w:proofErr w:type="spellStart"/>
      <w:r w:rsidRPr="00A84B0F">
        <w:rPr>
          <w:rFonts w:ascii="Arial" w:hAnsi="Arial"/>
          <w:sz w:val="22"/>
        </w:rPr>
        <w:t>according</w:t>
      </w:r>
      <w:proofErr w:type="spellEnd"/>
      <w:r w:rsidRPr="00A84B0F">
        <w:rPr>
          <w:rFonts w:ascii="Arial" w:hAnsi="Arial"/>
          <w:sz w:val="22"/>
        </w:rPr>
        <w:t xml:space="preserve"> to the HRA” (swissethics.ch / temi / ricerca sensibile al genere), un gruppo di esperti ha elaborato una serie di istruzioni per aiutare gli sperimentatori a redigere la documentazione della ricerca, compresa una griglia ispirata alle linee guida SAGER. Gli sperimentatori devono sapere che la griglia di controllo fornita nelle istruzioni sarà utilizzata dai membri delle commissioni d’etica per esaminare tutti i protocolli e i documenti relativi.</w:t>
      </w:r>
    </w:p>
    <w:p w14:paraId="5698C522" w14:textId="77777777" w:rsidR="00A84B0F" w:rsidRDefault="00A84B0F">
      <w:pPr>
        <w:rPr>
          <w:rFonts w:ascii="Arial" w:hAnsi="Arial" w:cs="Arial"/>
          <w:sz w:val="22"/>
          <w:szCs w:val="22"/>
        </w:rPr>
      </w:pPr>
    </w:p>
    <w:p w14:paraId="0C8EADDD" w14:textId="77777777" w:rsidR="00022EA6" w:rsidRDefault="002210E0">
      <w:pPr>
        <w:numPr>
          <w:ilvl w:val="0"/>
          <w:numId w:val="11"/>
        </w:numPr>
        <w:rPr>
          <w:rFonts w:ascii="Arial" w:hAnsi="Arial" w:cs="Arial"/>
          <w:sz w:val="22"/>
          <w:szCs w:val="22"/>
        </w:rPr>
      </w:pPr>
      <w:r>
        <w:rPr>
          <w:rFonts w:ascii="Arial" w:hAnsi="Arial"/>
          <w:sz w:val="22"/>
        </w:rPr>
        <w:t>Alcuni dati (in nero) sono già disponibili e non devono essere modificati, ma solo rispettati.</w:t>
      </w:r>
    </w:p>
    <w:p w14:paraId="58B0AD02" w14:textId="77777777" w:rsidR="00022EA6" w:rsidRPr="000046CE" w:rsidRDefault="002210E0">
      <w:pPr>
        <w:numPr>
          <w:ilvl w:val="0"/>
          <w:numId w:val="11"/>
        </w:numPr>
        <w:rPr>
          <w:rFonts w:ascii="Arial" w:hAnsi="Arial" w:cs="Arial"/>
          <w:sz w:val="22"/>
          <w:szCs w:val="22"/>
        </w:rPr>
      </w:pPr>
      <w:r>
        <w:rPr>
          <w:rFonts w:ascii="Arial" w:hAnsi="Arial"/>
          <w:sz w:val="22"/>
        </w:rPr>
        <w:t xml:space="preserve">Le parti in </w:t>
      </w:r>
      <w:r>
        <w:rPr>
          <w:rFonts w:ascii="Arial" w:hAnsi="Arial"/>
          <w:color w:val="0000FF"/>
          <w:sz w:val="22"/>
        </w:rPr>
        <w:t xml:space="preserve">blu </w:t>
      </w:r>
      <w:r>
        <w:rPr>
          <w:rFonts w:ascii="Arial" w:hAnsi="Arial"/>
          <w:sz w:val="22"/>
        </w:rPr>
        <w:t xml:space="preserve">sono parti testuali libere da completare. Il modello contiene solo dati riguardanti il contenuto necessario. Prima di inviare il </w:t>
      </w:r>
      <w:r>
        <w:rPr>
          <w:rFonts w:ascii="Arial" w:hAnsi="Arial"/>
          <w:iCs/>
          <w:sz w:val="22"/>
        </w:rPr>
        <w:t>modello</w:t>
      </w:r>
      <w:r>
        <w:rPr>
          <w:rFonts w:ascii="Arial" w:hAnsi="Arial"/>
          <w:sz w:val="22"/>
        </w:rPr>
        <w:t xml:space="preserve"> di cancellare tutti gli esempi e le spiegazioni in blu.</w:t>
      </w:r>
    </w:p>
    <w:p w14:paraId="306FCAF5" w14:textId="46785938" w:rsidR="000046CE" w:rsidRDefault="000046CE">
      <w:pPr>
        <w:numPr>
          <w:ilvl w:val="0"/>
          <w:numId w:val="11"/>
        </w:numPr>
        <w:rPr>
          <w:rFonts w:ascii="Arial" w:hAnsi="Arial" w:cs="Arial"/>
          <w:sz w:val="22"/>
          <w:szCs w:val="22"/>
        </w:rPr>
      </w:pPr>
      <w:r w:rsidRPr="000046CE">
        <w:rPr>
          <w:rFonts w:ascii="Arial" w:hAnsi="Arial" w:cs="Arial"/>
          <w:sz w:val="22"/>
          <w:szCs w:val="22"/>
        </w:rPr>
        <w:t xml:space="preserve">Le informazioni richieste nel protocollo dipendono dal tipo di progetto di </w:t>
      </w:r>
      <w:r>
        <w:rPr>
          <w:rFonts w:ascii="Arial" w:hAnsi="Arial" w:cs="Arial"/>
          <w:sz w:val="22"/>
          <w:szCs w:val="22"/>
        </w:rPr>
        <w:t>riutilizzazione</w:t>
      </w:r>
      <w:r w:rsidRPr="000046CE">
        <w:rPr>
          <w:rFonts w:ascii="Arial" w:hAnsi="Arial" w:cs="Arial"/>
          <w:sz w:val="22"/>
          <w:szCs w:val="22"/>
        </w:rPr>
        <w:t xml:space="preserve">: una valutazione retrospettiva di </w:t>
      </w:r>
      <w:r>
        <w:rPr>
          <w:rFonts w:ascii="Arial" w:hAnsi="Arial" w:cs="Arial"/>
          <w:sz w:val="22"/>
          <w:szCs w:val="22"/>
        </w:rPr>
        <w:t>dati sanitari</w:t>
      </w:r>
      <w:r w:rsidRPr="000046CE">
        <w:rPr>
          <w:rFonts w:ascii="Arial" w:hAnsi="Arial" w:cs="Arial"/>
          <w:sz w:val="22"/>
          <w:szCs w:val="22"/>
        </w:rPr>
        <w:t xml:space="preserve"> richiede informazioni diverse nel protocollo rispetto a un progetto nel campo dei </w:t>
      </w:r>
      <w:r>
        <w:rPr>
          <w:rFonts w:ascii="Arial" w:hAnsi="Arial" w:cs="Arial"/>
          <w:sz w:val="22"/>
          <w:szCs w:val="22"/>
        </w:rPr>
        <w:t>“</w:t>
      </w:r>
      <w:r w:rsidRPr="000046CE">
        <w:rPr>
          <w:rFonts w:ascii="Arial" w:hAnsi="Arial" w:cs="Arial"/>
          <w:sz w:val="22"/>
          <w:szCs w:val="22"/>
        </w:rPr>
        <w:t>big data</w:t>
      </w:r>
      <w:r>
        <w:rPr>
          <w:rFonts w:ascii="Arial" w:hAnsi="Arial" w:cs="Arial"/>
          <w:sz w:val="22"/>
          <w:szCs w:val="22"/>
        </w:rPr>
        <w:t>”</w:t>
      </w:r>
      <w:r w:rsidRPr="000046CE">
        <w:rPr>
          <w:rFonts w:ascii="Arial" w:hAnsi="Arial" w:cs="Arial"/>
          <w:sz w:val="22"/>
          <w:szCs w:val="22"/>
        </w:rPr>
        <w:t xml:space="preserve">. </w:t>
      </w:r>
      <w:r>
        <w:rPr>
          <w:rFonts w:ascii="Arial" w:hAnsi="Arial" w:cs="Arial"/>
          <w:sz w:val="22"/>
          <w:szCs w:val="22"/>
        </w:rPr>
        <w:t xml:space="preserve">Devono essere omesse le </w:t>
      </w:r>
      <w:r w:rsidRPr="000046CE">
        <w:rPr>
          <w:rFonts w:ascii="Arial" w:hAnsi="Arial" w:cs="Arial"/>
          <w:sz w:val="22"/>
          <w:szCs w:val="22"/>
        </w:rPr>
        <w:t xml:space="preserve">informazioni </w:t>
      </w:r>
      <w:r>
        <w:rPr>
          <w:rFonts w:ascii="Arial" w:hAnsi="Arial" w:cs="Arial"/>
          <w:sz w:val="22"/>
          <w:szCs w:val="22"/>
        </w:rPr>
        <w:t xml:space="preserve">che </w:t>
      </w:r>
      <w:r w:rsidRPr="000046CE">
        <w:rPr>
          <w:rFonts w:ascii="Arial" w:hAnsi="Arial" w:cs="Arial"/>
          <w:sz w:val="22"/>
          <w:szCs w:val="22"/>
        </w:rPr>
        <w:t>non sono appli</w:t>
      </w:r>
      <w:r>
        <w:rPr>
          <w:rFonts w:ascii="Arial" w:hAnsi="Arial" w:cs="Arial"/>
          <w:sz w:val="22"/>
          <w:szCs w:val="22"/>
        </w:rPr>
        <w:t>cabili al progetto in questione</w:t>
      </w:r>
      <w:r w:rsidRPr="000046CE">
        <w:rPr>
          <w:rFonts w:ascii="Arial" w:hAnsi="Arial" w:cs="Arial"/>
          <w:sz w:val="22"/>
          <w:szCs w:val="22"/>
        </w:rPr>
        <w:t>.</w:t>
      </w:r>
    </w:p>
    <w:p w14:paraId="78FB516B" w14:textId="77777777" w:rsidR="001B06E7" w:rsidRDefault="001B06E7" w:rsidP="001B06E7">
      <w:pPr>
        <w:numPr>
          <w:ilvl w:val="0"/>
          <w:numId w:val="11"/>
        </w:numPr>
        <w:rPr>
          <w:rFonts w:ascii="Arial" w:hAnsi="Arial" w:cs="Arial"/>
          <w:bCs/>
          <w:sz w:val="22"/>
          <w:szCs w:val="22"/>
        </w:rPr>
      </w:pPr>
      <w:r>
        <w:rPr>
          <w:rFonts w:ascii="Arial" w:hAnsi="Arial"/>
          <w:sz w:val="22"/>
        </w:rPr>
        <w:t>Si prega di utilizzare un linguaggio epiceno.</w:t>
      </w:r>
    </w:p>
    <w:p w14:paraId="0959FFB4" w14:textId="1EE95103" w:rsidR="00022EA6" w:rsidRPr="00E15131" w:rsidRDefault="002210E0">
      <w:pPr>
        <w:numPr>
          <w:ilvl w:val="0"/>
          <w:numId w:val="11"/>
        </w:numPr>
        <w:rPr>
          <w:rFonts w:ascii="Arial" w:hAnsi="Arial" w:cs="Arial"/>
          <w:bCs/>
          <w:sz w:val="22"/>
          <w:szCs w:val="22"/>
        </w:rPr>
      </w:pPr>
      <w:r>
        <w:rPr>
          <w:rFonts w:ascii="Arial" w:hAnsi="Arial"/>
          <w:sz w:val="22"/>
        </w:rPr>
        <w:t>Obbligo di trasmettere il progetto a tutte le commissioni d’etica svizzere attraverso il portale web BASEC (</w:t>
      </w:r>
      <w:hyperlink r:id="rId8">
        <w:r>
          <w:rPr>
            <w:rStyle w:val="Hyperlink"/>
            <w:rFonts w:ascii="Arial" w:hAnsi="Arial"/>
            <w:sz w:val="22"/>
          </w:rPr>
          <w:t>https://submissions.swissethics.ch/en/</w:t>
        </w:r>
      </w:hyperlink>
      <w:r>
        <w:rPr>
          <w:rFonts w:ascii="Arial" w:hAnsi="Arial"/>
          <w:sz w:val="22"/>
        </w:rPr>
        <w:t xml:space="preserve">). </w:t>
      </w:r>
    </w:p>
    <w:p w14:paraId="36D135E9" w14:textId="263C16E5" w:rsidR="00E15131" w:rsidRPr="00E15131" w:rsidRDefault="00E15131" w:rsidP="00E15131">
      <w:pPr>
        <w:numPr>
          <w:ilvl w:val="0"/>
          <w:numId w:val="11"/>
        </w:numPr>
        <w:rPr>
          <w:rFonts w:ascii="Arial" w:hAnsi="Arial" w:cs="Arial"/>
          <w:bCs/>
          <w:sz w:val="22"/>
          <w:szCs w:val="22"/>
        </w:rPr>
      </w:pPr>
      <w:r>
        <w:rPr>
          <w:rFonts w:ascii="Arial" w:hAnsi="Arial" w:cs="Arial"/>
          <w:bCs/>
          <w:sz w:val="22"/>
          <w:szCs w:val="22"/>
        </w:rPr>
        <w:t xml:space="preserve">Il </w:t>
      </w:r>
      <w:r w:rsidRPr="00E15131">
        <w:rPr>
          <w:rFonts w:ascii="Arial" w:hAnsi="Arial" w:cs="Arial"/>
          <w:bCs/>
          <w:sz w:val="22"/>
          <w:szCs w:val="22"/>
        </w:rPr>
        <w:t xml:space="preserve">protocollo deve essere firmato dalla direzione progetto, dallo sponsor (se del caso) e, nel caso di un progetto multicentrico, anche dai diversi responsabili locali del progetto. Le firme elettroniche sono accettate alle seguenti condizioni: Il fornitore del servizio utilizzato per il processo di firma elettronica deve avere un sistema che verifichi che la firma elettronica sia corretta e genuina e correttamente incorporata nel documento. Se il protocollo viene firmato a mano, le scansioni delle pagine </w:t>
      </w:r>
      <w:r>
        <w:rPr>
          <w:rFonts w:ascii="Arial" w:hAnsi="Arial" w:cs="Arial"/>
          <w:bCs/>
          <w:sz w:val="22"/>
          <w:szCs w:val="22"/>
        </w:rPr>
        <w:t>con la</w:t>
      </w:r>
      <w:r w:rsidRPr="00E15131">
        <w:rPr>
          <w:rFonts w:ascii="Arial" w:hAnsi="Arial" w:cs="Arial"/>
          <w:bCs/>
          <w:sz w:val="22"/>
          <w:szCs w:val="22"/>
        </w:rPr>
        <w:t xml:space="preserve"> firma vengono caricate separatamente </w:t>
      </w:r>
      <w:r>
        <w:rPr>
          <w:rFonts w:ascii="Arial" w:hAnsi="Arial" w:cs="Arial"/>
          <w:bCs/>
          <w:sz w:val="22"/>
          <w:szCs w:val="22"/>
        </w:rPr>
        <w:t>sul portale</w:t>
      </w:r>
      <w:r w:rsidRPr="00E15131">
        <w:rPr>
          <w:rFonts w:ascii="Arial" w:hAnsi="Arial" w:cs="Arial"/>
          <w:bCs/>
          <w:sz w:val="22"/>
          <w:szCs w:val="22"/>
        </w:rPr>
        <w:t xml:space="preserve"> BASEC.</w:t>
      </w:r>
    </w:p>
    <w:p w14:paraId="77D5B20F" w14:textId="4EC01672" w:rsidR="00E15131" w:rsidRDefault="00E15131" w:rsidP="00E15131">
      <w:pPr>
        <w:numPr>
          <w:ilvl w:val="0"/>
          <w:numId w:val="11"/>
        </w:numPr>
        <w:rPr>
          <w:rFonts w:ascii="Arial" w:hAnsi="Arial" w:cs="Arial"/>
          <w:bCs/>
          <w:sz w:val="22"/>
          <w:szCs w:val="22"/>
        </w:rPr>
      </w:pPr>
      <w:r w:rsidRPr="00E15131">
        <w:rPr>
          <w:rFonts w:ascii="Arial" w:hAnsi="Arial" w:cs="Arial"/>
          <w:bCs/>
          <w:sz w:val="22"/>
          <w:szCs w:val="22"/>
        </w:rPr>
        <w:t xml:space="preserve">Il protocollo deve essere caricato </w:t>
      </w:r>
      <w:r>
        <w:rPr>
          <w:rFonts w:ascii="Arial" w:hAnsi="Arial" w:cs="Arial"/>
          <w:bCs/>
          <w:sz w:val="22"/>
          <w:szCs w:val="22"/>
        </w:rPr>
        <w:t xml:space="preserve">sul portale BASEC </w:t>
      </w:r>
      <w:r w:rsidRPr="00E15131">
        <w:rPr>
          <w:rFonts w:ascii="Arial" w:hAnsi="Arial" w:cs="Arial"/>
          <w:bCs/>
          <w:sz w:val="22"/>
          <w:szCs w:val="22"/>
        </w:rPr>
        <w:t xml:space="preserve">in un formato PDF OCR (Optical </w:t>
      </w:r>
      <w:proofErr w:type="spellStart"/>
      <w:r w:rsidRPr="00E15131">
        <w:rPr>
          <w:rFonts w:ascii="Arial" w:hAnsi="Arial" w:cs="Arial"/>
          <w:bCs/>
          <w:sz w:val="22"/>
          <w:szCs w:val="22"/>
        </w:rPr>
        <w:t>Character</w:t>
      </w:r>
      <w:proofErr w:type="spellEnd"/>
      <w:r w:rsidRPr="00E15131">
        <w:rPr>
          <w:rFonts w:ascii="Arial" w:hAnsi="Arial" w:cs="Arial"/>
          <w:bCs/>
          <w:sz w:val="22"/>
          <w:szCs w:val="22"/>
        </w:rPr>
        <w:t xml:space="preserve"> </w:t>
      </w:r>
      <w:proofErr w:type="spellStart"/>
      <w:r w:rsidRPr="00E15131">
        <w:rPr>
          <w:rFonts w:ascii="Arial" w:hAnsi="Arial" w:cs="Arial"/>
          <w:bCs/>
          <w:sz w:val="22"/>
          <w:szCs w:val="22"/>
        </w:rPr>
        <w:t>Recognition</w:t>
      </w:r>
      <w:proofErr w:type="spellEnd"/>
      <w:r w:rsidRPr="00E15131">
        <w:rPr>
          <w:rFonts w:ascii="Arial" w:hAnsi="Arial" w:cs="Arial"/>
          <w:bCs/>
          <w:sz w:val="22"/>
          <w:szCs w:val="22"/>
        </w:rPr>
        <w:t>, cioè un formato PDF ricercabile).</w:t>
      </w:r>
    </w:p>
    <w:p w14:paraId="45D716BA" w14:textId="737EB42F" w:rsidR="00F20621" w:rsidRDefault="00F20621">
      <w:pPr>
        <w:rPr>
          <w:rFonts w:ascii="Arial" w:hAnsi="Arial" w:cs="Arial"/>
          <w:sz w:val="22"/>
          <w:szCs w:val="22"/>
          <w:lang w:val="it-IT"/>
        </w:rPr>
      </w:pPr>
    </w:p>
    <w:p w14:paraId="39DE51EA" w14:textId="77777777" w:rsidR="00D318AA" w:rsidRPr="00D318AA" w:rsidRDefault="00D318AA" w:rsidP="00D318AA">
      <w:pPr>
        <w:rPr>
          <w:rFonts w:ascii="Arial" w:hAnsi="Arial" w:cs="Arial"/>
          <w:sz w:val="22"/>
          <w:szCs w:val="22"/>
          <w:lang w:val="it-IT"/>
        </w:rPr>
      </w:pPr>
    </w:p>
    <w:p w14:paraId="678FA9EC" w14:textId="77777777" w:rsidR="00D318AA" w:rsidRDefault="00E433C1" w:rsidP="00D318AA">
      <w:pPr>
        <w:rPr>
          <w:rFonts w:ascii="Arial" w:hAnsi="Arial" w:cs="Arial"/>
          <w:b/>
          <w:sz w:val="22"/>
          <w:szCs w:val="22"/>
          <w:lang w:val="fr-FR"/>
        </w:rPr>
      </w:pPr>
      <w:proofErr w:type="spellStart"/>
      <w:r>
        <w:rPr>
          <w:rFonts w:ascii="Arial" w:hAnsi="Arial" w:cs="Arial"/>
          <w:b/>
          <w:sz w:val="22"/>
          <w:szCs w:val="22"/>
          <w:lang w:val="fr-FR"/>
        </w:rPr>
        <w:t>Cronologia</w:t>
      </w:r>
      <w:proofErr w:type="spellEnd"/>
      <w:r>
        <w:rPr>
          <w:rFonts w:ascii="Arial" w:hAnsi="Arial" w:cs="Arial"/>
          <w:b/>
          <w:sz w:val="22"/>
          <w:szCs w:val="22"/>
          <w:lang w:val="fr-FR"/>
        </w:rPr>
        <w:t xml:space="preserve"> delle </w:t>
      </w:r>
      <w:proofErr w:type="spellStart"/>
      <w:r>
        <w:rPr>
          <w:rFonts w:ascii="Arial" w:hAnsi="Arial" w:cs="Arial"/>
          <w:b/>
          <w:sz w:val="22"/>
          <w:szCs w:val="22"/>
          <w:lang w:val="fr-FR"/>
        </w:rPr>
        <w:t>modifiche</w:t>
      </w:r>
      <w:proofErr w:type="spellEnd"/>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1233"/>
        <w:gridCol w:w="1415"/>
        <w:gridCol w:w="4668"/>
        <w:gridCol w:w="991"/>
      </w:tblGrid>
      <w:tr w:rsidR="00D318AA" w14:paraId="78D725B2" w14:textId="77777777" w:rsidTr="00B12F60">
        <w:trPr>
          <w:trHeight w:val="265"/>
        </w:trPr>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6A019" w14:textId="77777777" w:rsidR="00D318AA" w:rsidRDefault="00D318AA" w:rsidP="00B12F60">
            <w:pPr>
              <w:ind w:left="-26"/>
              <w:rPr>
                <w:rFonts w:ascii="Arial" w:hAnsi="Arial" w:cs="Arial"/>
                <w:sz w:val="18"/>
                <w:szCs w:val="18"/>
                <w:lang w:val="fr-FR"/>
              </w:rPr>
            </w:pPr>
            <w:r>
              <w:rPr>
                <w:rFonts w:ascii="Arial" w:hAnsi="Arial" w:cs="Arial"/>
                <w:sz w:val="18"/>
                <w:szCs w:val="18"/>
                <w:lang w:val="fr-FR"/>
              </w:rPr>
              <w:t>Version Nr</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89F00" w14:textId="77777777" w:rsidR="00D318AA" w:rsidRDefault="00D318AA" w:rsidP="00B12F60">
            <w:pPr>
              <w:rPr>
                <w:rFonts w:ascii="Arial" w:hAnsi="Arial" w:cs="Arial"/>
                <w:sz w:val="18"/>
                <w:szCs w:val="18"/>
                <w:lang w:val="fr-FR"/>
              </w:rPr>
            </w:pPr>
            <w:r>
              <w:rPr>
                <w:rFonts w:ascii="Arial" w:hAnsi="Arial" w:cs="Arial"/>
                <w:sz w:val="18"/>
                <w:szCs w:val="18"/>
                <w:lang w:val="fr-FR"/>
              </w:rPr>
              <w:t>Version date</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87427" w14:textId="77777777" w:rsidR="00D318AA" w:rsidRDefault="00D318AA" w:rsidP="00B12F60">
            <w:pPr>
              <w:rPr>
                <w:rFonts w:ascii="Arial" w:hAnsi="Arial" w:cs="Arial"/>
                <w:sz w:val="18"/>
                <w:szCs w:val="18"/>
                <w:lang w:val="en-US"/>
              </w:rPr>
            </w:pPr>
            <w:r>
              <w:rPr>
                <w:rFonts w:ascii="Arial" w:hAnsi="Arial" w:cs="Arial"/>
                <w:sz w:val="18"/>
                <w:szCs w:val="18"/>
                <w:lang w:val="en-US"/>
              </w:rPr>
              <w:t>Modified without version change</w:t>
            </w:r>
          </w:p>
        </w:tc>
        <w:tc>
          <w:tcPr>
            <w:tcW w:w="4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CDC00" w14:textId="77777777" w:rsidR="00D318AA" w:rsidRDefault="00D318AA" w:rsidP="00B12F60">
            <w:pPr>
              <w:rPr>
                <w:rFonts w:ascii="Arial" w:hAnsi="Arial" w:cs="Arial"/>
                <w:sz w:val="18"/>
                <w:szCs w:val="18"/>
                <w:lang w:val="en-US"/>
              </w:rPr>
            </w:pPr>
            <w:r>
              <w:rPr>
                <w:rFonts w:ascii="Arial" w:hAnsi="Arial" w:cs="Arial"/>
                <w:sz w:val="18"/>
                <w:szCs w:val="18"/>
                <w:lang w:val="en-US"/>
              </w:rPr>
              <w:t>Description, comments</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0D20E" w14:textId="77777777" w:rsidR="00D318AA" w:rsidRDefault="00D318AA" w:rsidP="00B12F60">
            <w:pPr>
              <w:rPr>
                <w:rFonts w:ascii="Arial" w:hAnsi="Arial" w:cs="Arial"/>
                <w:sz w:val="18"/>
                <w:szCs w:val="18"/>
                <w:lang w:val="en-US"/>
              </w:rPr>
            </w:pPr>
            <w:r>
              <w:rPr>
                <w:rFonts w:ascii="Arial" w:hAnsi="Arial" w:cs="Arial"/>
                <w:sz w:val="18"/>
                <w:szCs w:val="18"/>
                <w:lang w:val="en-US"/>
              </w:rPr>
              <w:t>Control</w:t>
            </w:r>
          </w:p>
        </w:tc>
      </w:tr>
      <w:tr w:rsidR="00D318AA" w14:paraId="55A52BB6" w14:textId="77777777" w:rsidTr="00554503">
        <w:trPr>
          <w:trHeight w:val="90"/>
        </w:trPr>
        <w:tc>
          <w:tcPr>
            <w:tcW w:w="726" w:type="dxa"/>
            <w:tcBorders>
              <w:top w:val="single" w:sz="4" w:space="0" w:color="auto"/>
              <w:left w:val="single" w:sz="4" w:space="0" w:color="auto"/>
              <w:bottom w:val="single" w:sz="4" w:space="0" w:color="auto"/>
              <w:right w:val="single" w:sz="4" w:space="0" w:color="auto"/>
            </w:tcBorders>
          </w:tcPr>
          <w:p w14:paraId="70CE09DC" w14:textId="77777777" w:rsidR="00D318AA" w:rsidRDefault="00D318AA" w:rsidP="00B12F60">
            <w:pPr>
              <w:rPr>
                <w:rFonts w:ascii="Arial" w:hAnsi="Arial" w:cs="Arial"/>
                <w:sz w:val="18"/>
                <w:szCs w:val="18"/>
                <w:lang w:val="en-US"/>
              </w:rPr>
            </w:pPr>
            <w:r>
              <w:rPr>
                <w:rFonts w:ascii="Arial" w:hAnsi="Arial" w:cs="Arial"/>
                <w:sz w:val="18"/>
                <w:szCs w:val="18"/>
                <w:lang w:val="en-US"/>
              </w:rPr>
              <w:t>1.0</w:t>
            </w:r>
          </w:p>
        </w:tc>
        <w:tc>
          <w:tcPr>
            <w:tcW w:w="1233" w:type="dxa"/>
            <w:tcBorders>
              <w:top w:val="single" w:sz="4" w:space="0" w:color="auto"/>
              <w:left w:val="single" w:sz="4" w:space="0" w:color="auto"/>
              <w:bottom w:val="single" w:sz="4" w:space="0" w:color="auto"/>
              <w:right w:val="single" w:sz="4" w:space="0" w:color="auto"/>
            </w:tcBorders>
          </w:tcPr>
          <w:p w14:paraId="2B5D21DA" w14:textId="77777777" w:rsidR="00D318AA" w:rsidRDefault="00D318AA" w:rsidP="00B12F60">
            <w:pPr>
              <w:ind w:left="-26"/>
              <w:rPr>
                <w:rFonts w:ascii="Arial" w:hAnsi="Arial" w:cs="Arial"/>
                <w:sz w:val="18"/>
                <w:szCs w:val="18"/>
                <w:lang w:val="en-US"/>
              </w:rPr>
            </w:pPr>
            <w:r>
              <w:rPr>
                <w:rFonts w:ascii="Arial" w:hAnsi="Arial" w:cs="Arial"/>
                <w:sz w:val="18"/>
                <w:szCs w:val="18"/>
                <w:lang w:val="en-US"/>
              </w:rPr>
              <w:t>06.02.2017</w:t>
            </w:r>
          </w:p>
        </w:tc>
        <w:tc>
          <w:tcPr>
            <w:tcW w:w="1415" w:type="dxa"/>
            <w:tcBorders>
              <w:top w:val="single" w:sz="4" w:space="0" w:color="auto"/>
              <w:left w:val="single" w:sz="4" w:space="0" w:color="auto"/>
              <w:bottom w:val="single" w:sz="4" w:space="0" w:color="auto"/>
              <w:right w:val="single" w:sz="4" w:space="0" w:color="auto"/>
            </w:tcBorders>
          </w:tcPr>
          <w:p w14:paraId="2EE87573" w14:textId="77777777" w:rsidR="00D318AA" w:rsidRDefault="00D318AA" w:rsidP="00B12F60">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hideMark/>
          </w:tcPr>
          <w:p w14:paraId="26EE7AAC" w14:textId="77777777" w:rsidR="00D318AA" w:rsidRDefault="00D318AA" w:rsidP="00B12F60">
            <w:pPr>
              <w:rPr>
                <w:rFonts w:ascii="Arial" w:hAnsi="Arial" w:cs="Arial"/>
                <w:sz w:val="18"/>
                <w:szCs w:val="18"/>
                <w:lang w:val="en-US"/>
              </w:rPr>
            </w:pPr>
            <w:r>
              <w:rPr>
                <w:rFonts w:ascii="Arial" w:hAnsi="Arial" w:cs="Arial"/>
                <w:sz w:val="18"/>
                <w:szCs w:val="18"/>
                <w:lang w:val="en-US"/>
              </w:rPr>
              <w:t>Initial version</w:t>
            </w:r>
          </w:p>
        </w:tc>
        <w:tc>
          <w:tcPr>
            <w:tcW w:w="991" w:type="dxa"/>
            <w:tcBorders>
              <w:top w:val="single" w:sz="4" w:space="0" w:color="auto"/>
              <w:left w:val="single" w:sz="4" w:space="0" w:color="auto"/>
              <w:bottom w:val="single" w:sz="4" w:space="0" w:color="auto"/>
              <w:right w:val="single" w:sz="4" w:space="0" w:color="auto"/>
            </w:tcBorders>
            <w:hideMark/>
          </w:tcPr>
          <w:p w14:paraId="25E4CD50" w14:textId="77777777" w:rsidR="00D318AA" w:rsidRDefault="00D318AA" w:rsidP="00B12F60">
            <w:pPr>
              <w:ind w:left="-26"/>
              <w:rPr>
                <w:rFonts w:ascii="Arial" w:hAnsi="Arial" w:cs="Arial"/>
                <w:sz w:val="18"/>
                <w:szCs w:val="18"/>
                <w:lang w:val="en-US"/>
              </w:rPr>
            </w:pPr>
            <w:r>
              <w:rPr>
                <w:rFonts w:ascii="Arial" w:hAnsi="Arial" w:cs="Arial"/>
                <w:sz w:val="18"/>
                <w:szCs w:val="18"/>
                <w:lang w:val="en-US"/>
              </w:rPr>
              <w:t>PG</w:t>
            </w:r>
          </w:p>
        </w:tc>
      </w:tr>
      <w:tr w:rsidR="00D318AA" w:rsidRPr="006B5437" w14:paraId="3814C2A6" w14:textId="77777777" w:rsidTr="00B12F60">
        <w:trPr>
          <w:trHeight w:val="333"/>
        </w:trPr>
        <w:tc>
          <w:tcPr>
            <w:tcW w:w="726" w:type="dxa"/>
            <w:tcBorders>
              <w:top w:val="single" w:sz="4" w:space="0" w:color="auto"/>
              <w:left w:val="single" w:sz="4" w:space="0" w:color="auto"/>
              <w:bottom w:val="single" w:sz="4" w:space="0" w:color="auto"/>
              <w:right w:val="single" w:sz="4" w:space="0" w:color="auto"/>
            </w:tcBorders>
          </w:tcPr>
          <w:p w14:paraId="3C8AC10E" w14:textId="77777777" w:rsidR="00D318AA" w:rsidRDefault="00D318AA" w:rsidP="00B12F60">
            <w:pPr>
              <w:rPr>
                <w:rFonts w:ascii="Arial" w:hAnsi="Arial" w:cs="Arial"/>
                <w:sz w:val="18"/>
                <w:szCs w:val="18"/>
                <w:lang w:val="en-US"/>
              </w:rPr>
            </w:pPr>
            <w:r>
              <w:rPr>
                <w:rFonts w:ascii="Arial" w:hAnsi="Arial" w:cs="Arial"/>
                <w:sz w:val="18"/>
                <w:szCs w:val="18"/>
                <w:lang w:val="en-US"/>
              </w:rPr>
              <w:t>2.0</w:t>
            </w:r>
          </w:p>
        </w:tc>
        <w:tc>
          <w:tcPr>
            <w:tcW w:w="1233" w:type="dxa"/>
            <w:tcBorders>
              <w:top w:val="single" w:sz="4" w:space="0" w:color="auto"/>
              <w:left w:val="single" w:sz="4" w:space="0" w:color="auto"/>
              <w:bottom w:val="single" w:sz="4" w:space="0" w:color="auto"/>
              <w:right w:val="single" w:sz="4" w:space="0" w:color="auto"/>
            </w:tcBorders>
          </w:tcPr>
          <w:p w14:paraId="321D0B0E" w14:textId="77777777" w:rsidR="00D318AA" w:rsidRDefault="00D318AA" w:rsidP="00B12F60">
            <w:pPr>
              <w:ind w:left="-26"/>
              <w:rPr>
                <w:rFonts w:ascii="Arial" w:hAnsi="Arial" w:cs="Arial"/>
                <w:sz w:val="18"/>
                <w:szCs w:val="18"/>
                <w:lang w:val="en-US"/>
              </w:rPr>
            </w:pPr>
            <w:r>
              <w:rPr>
                <w:rFonts w:ascii="Arial" w:hAnsi="Arial" w:cs="Arial"/>
                <w:sz w:val="18"/>
                <w:szCs w:val="18"/>
                <w:lang w:val="en-US"/>
              </w:rPr>
              <w:t>25.09.2017</w:t>
            </w:r>
          </w:p>
        </w:tc>
        <w:tc>
          <w:tcPr>
            <w:tcW w:w="1415" w:type="dxa"/>
            <w:tcBorders>
              <w:top w:val="single" w:sz="4" w:space="0" w:color="auto"/>
              <w:left w:val="single" w:sz="4" w:space="0" w:color="auto"/>
              <w:bottom w:val="single" w:sz="4" w:space="0" w:color="auto"/>
              <w:right w:val="single" w:sz="4" w:space="0" w:color="auto"/>
            </w:tcBorders>
          </w:tcPr>
          <w:p w14:paraId="1F3DF12E" w14:textId="77777777" w:rsidR="00D318AA" w:rsidRDefault="00D318AA" w:rsidP="00B12F60">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265A2411" w14:textId="77777777" w:rsidR="00D318AA" w:rsidRPr="00D318AA" w:rsidRDefault="00D318AA" w:rsidP="00B12F60">
            <w:pPr>
              <w:tabs>
                <w:tab w:val="left" w:pos="567"/>
              </w:tabs>
              <w:rPr>
                <w:rFonts w:ascii="Arial" w:hAnsi="Arial" w:cs="Arial"/>
                <w:sz w:val="18"/>
                <w:szCs w:val="18"/>
                <w:lang w:val="it-IT"/>
              </w:rPr>
            </w:pPr>
            <w:proofErr w:type="spellStart"/>
            <w:r w:rsidRPr="00D318AA">
              <w:rPr>
                <w:rFonts w:ascii="Arial" w:hAnsi="Arial" w:cs="Arial"/>
                <w:sz w:val="18"/>
                <w:szCs w:val="18"/>
                <w:lang w:val="it-IT"/>
              </w:rPr>
              <w:t>Inserted</w:t>
            </w:r>
            <w:proofErr w:type="spellEnd"/>
            <w:r w:rsidRPr="00D318AA">
              <w:rPr>
                <w:rFonts w:ascii="Arial" w:hAnsi="Arial" w:cs="Arial"/>
                <w:sz w:val="18"/>
                <w:szCs w:val="18"/>
                <w:lang w:val="it-IT"/>
              </w:rPr>
              <w:t xml:space="preserve"> </w:t>
            </w:r>
            <w:proofErr w:type="spellStart"/>
            <w:r w:rsidRPr="00D318AA">
              <w:rPr>
                <w:rFonts w:ascii="Arial" w:hAnsi="Arial" w:cs="Arial"/>
                <w:sz w:val="18"/>
                <w:szCs w:val="18"/>
                <w:lang w:val="it-IT"/>
              </w:rPr>
              <w:t>chapter</w:t>
            </w:r>
            <w:proofErr w:type="spellEnd"/>
            <w:r w:rsidRPr="00D318AA">
              <w:rPr>
                <w:rFonts w:ascii="Arial" w:hAnsi="Arial" w:cs="Arial"/>
                <w:sz w:val="18"/>
                <w:szCs w:val="18"/>
                <w:lang w:val="it-IT"/>
              </w:rPr>
              <w:t>: ‘</w:t>
            </w:r>
            <w:r w:rsidRPr="00D318AA">
              <w:rPr>
                <w:rFonts w:ascii="Arial" w:hAnsi="Arial" w:cs="Arial"/>
                <w:sz w:val="18"/>
                <w:szCs w:val="18"/>
                <w:lang w:val="it-IT" w:eastAsia="de-DE"/>
              </w:rPr>
              <w:t>Finanziamento / Pubblicazione / Dichiarazione d’interesse‘</w:t>
            </w:r>
          </w:p>
          <w:p w14:paraId="6B26560C" w14:textId="77777777" w:rsidR="00D318AA" w:rsidRPr="00D318AA" w:rsidRDefault="00D318AA" w:rsidP="00B12F60">
            <w:pPr>
              <w:tabs>
                <w:tab w:val="left" w:pos="567"/>
              </w:tabs>
              <w:rPr>
                <w:rFonts w:ascii="Arial" w:eastAsia="Times New Roman" w:hAnsi="Arial" w:cs="Arial"/>
                <w:b/>
                <w:bCs/>
                <w:sz w:val="22"/>
                <w:szCs w:val="22"/>
                <w:lang w:val="it-IT" w:eastAsia="en-US"/>
              </w:rPr>
            </w:pPr>
            <w:proofErr w:type="spellStart"/>
            <w:r w:rsidRPr="00D318AA">
              <w:rPr>
                <w:rFonts w:ascii="Arial" w:hAnsi="Arial" w:cs="Arial"/>
                <w:sz w:val="18"/>
                <w:szCs w:val="18"/>
                <w:lang w:val="it-IT"/>
              </w:rPr>
              <w:t>Inserted</w:t>
            </w:r>
            <w:proofErr w:type="spellEnd"/>
            <w:r w:rsidRPr="00D318AA">
              <w:rPr>
                <w:rFonts w:ascii="Arial" w:hAnsi="Arial" w:cs="Arial"/>
                <w:sz w:val="18"/>
                <w:szCs w:val="18"/>
                <w:lang w:val="it-IT"/>
              </w:rPr>
              <w:t xml:space="preserve"> ‚</w:t>
            </w:r>
            <w:proofErr w:type="spellStart"/>
            <w:r w:rsidRPr="00D318AA">
              <w:rPr>
                <w:rFonts w:ascii="Arial" w:hAnsi="Arial" w:cs="Arial"/>
                <w:sz w:val="18"/>
                <w:szCs w:val="18"/>
                <w:lang w:val="it-IT"/>
              </w:rPr>
              <w:t>Change</w:t>
            </w:r>
            <w:proofErr w:type="spellEnd"/>
            <w:r w:rsidRPr="00D318AA">
              <w:rPr>
                <w:rFonts w:ascii="Arial" w:hAnsi="Arial" w:cs="Arial"/>
                <w:sz w:val="18"/>
                <w:szCs w:val="18"/>
                <w:lang w:val="it-IT"/>
              </w:rPr>
              <w:t xml:space="preserve"> history‘</w:t>
            </w:r>
          </w:p>
        </w:tc>
        <w:tc>
          <w:tcPr>
            <w:tcW w:w="991" w:type="dxa"/>
            <w:tcBorders>
              <w:top w:val="single" w:sz="4" w:space="0" w:color="auto"/>
              <w:left w:val="single" w:sz="4" w:space="0" w:color="auto"/>
              <w:bottom w:val="single" w:sz="4" w:space="0" w:color="auto"/>
              <w:right w:val="single" w:sz="4" w:space="0" w:color="auto"/>
            </w:tcBorders>
          </w:tcPr>
          <w:p w14:paraId="38BFFB34" w14:textId="77777777" w:rsidR="00D318AA" w:rsidRDefault="00D318AA" w:rsidP="00B12F60">
            <w:pPr>
              <w:ind w:left="-26"/>
              <w:rPr>
                <w:rFonts w:ascii="Arial" w:hAnsi="Arial" w:cs="Arial"/>
                <w:sz w:val="18"/>
                <w:szCs w:val="18"/>
                <w:lang w:val="en-US"/>
              </w:rPr>
            </w:pPr>
            <w:r>
              <w:rPr>
                <w:rFonts w:ascii="Arial" w:hAnsi="Arial" w:cs="Arial"/>
                <w:sz w:val="18"/>
                <w:szCs w:val="18"/>
                <w:lang w:val="en-US"/>
              </w:rPr>
              <w:t>PG</w:t>
            </w:r>
          </w:p>
        </w:tc>
      </w:tr>
      <w:tr w:rsidR="004F3D19" w:rsidRPr="006B5437" w14:paraId="778F824A" w14:textId="77777777" w:rsidTr="00554503">
        <w:trPr>
          <w:trHeight w:val="97"/>
        </w:trPr>
        <w:tc>
          <w:tcPr>
            <w:tcW w:w="726" w:type="dxa"/>
            <w:tcBorders>
              <w:top w:val="single" w:sz="4" w:space="0" w:color="auto"/>
              <w:left w:val="single" w:sz="4" w:space="0" w:color="auto"/>
              <w:bottom w:val="single" w:sz="4" w:space="0" w:color="auto"/>
              <w:right w:val="single" w:sz="4" w:space="0" w:color="auto"/>
            </w:tcBorders>
          </w:tcPr>
          <w:p w14:paraId="0F7C1C18" w14:textId="77777777" w:rsidR="004F3D19" w:rsidRDefault="004F3D19" w:rsidP="00B12F60">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274E8AA1" w14:textId="77777777" w:rsidR="004F3D19" w:rsidRDefault="004F3D19" w:rsidP="00B12F60">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0B290806" w14:textId="77777777" w:rsidR="004F3D19" w:rsidRDefault="004F3D19" w:rsidP="00B12F60">
            <w:pPr>
              <w:ind w:left="-26"/>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4025973C" w14:textId="77777777" w:rsidR="004F3D19" w:rsidRPr="00D318AA" w:rsidRDefault="004F3D19" w:rsidP="00B12F60">
            <w:pPr>
              <w:tabs>
                <w:tab w:val="left" w:pos="567"/>
              </w:tabs>
              <w:rPr>
                <w:rFonts w:ascii="Arial" w:hAnsi="Arial" w:cs="Arial"/>
                <w:sz w:val="18"/>
                <w:szCs w:val="18"/>
                <w:lang w:val="it-IT"/>
              </w:rPr>
            </w:pPr>
            <w:proofErr w:type="spellStart"/>
            <w:r>
              <w:rPr>
                <w:rFonts w:ascii="Arial" w:hAnsi="Arial" w:cs="Arial"/>
                <w:sz w:val="18"/>
                <w:szCs w:val="18"/>
                <w:lang w:val="it-IT"/>
              </w:rPr>
              <w:t>Added</w:t>
            </w:r>
            <w:proofErr w:type="spellEnd"/>
            <w:r>
              <w:rPr>
                <w:rFonts w:ascii="Arial" w:hAnsi="Arial" w:cs="Arial"/>
                <w:sz w:val="18"/>
                <w:szCs w:val="18"/>
                <w:lang w:val="it-IT"/>
              </w:rPr>
              <w:t xml:space="preserve"> </w:t>
            </w:r>
            <w:proofErr w:type="spellStart"/>
            <w:r>
              <w:rPr>
                <w:rFonts w:ascii="Arial" w:hAnsi="Arial" w:cs="Arial"/>
                <w:sz w:val="18"/>
                <w:szCs w:val="18"/>
                <w:lang w:val="it-IT"/>
              </w:rPr>
              <w:t>chapters</w:t>
            </w:r>
            <w:proofErr w:type="spellEnd"/>
            <w:r>
              <w:rPr>
                <w:rFonts w:ascii="Arial" w:hAnsi="Arial" w:cs="Arial"/>
                <w:sz w:val="18"/>
                <w:szCs w:val="18"/>
                <w:lang w:val="it-IT"/>
              </w:rPr>
              <w:t xml:space="preserve">’ </w:t>
            </w:r>
            <w:proofErr w:type="spellStart"/>
            <w:r>
              <w:rPr>
                <w:rFonts w:ascii="Arial" w:hAnsi="Arial" w:cs="Arial"/>
                <w:sz w:val="18"/>
                <w:szCs w:val="18"/>
                <w:lang w:val="it-IT"/>
              </w:rPr>
              <w:t>numbers</w:t>
            </w:r>
            <w:proofErr w:type="spellEnd"/>
          </w:p>
        </w:tc>
        <w:tc>
          <w:tcPr>
            <w:tcW w:w="991" w:type="dxa"/>
            <w:tcBorders>
              <w:top w:val="single" w:sz="4" w:space="0" w:color="auto"/>
              <w:left w:val="single" w:sz="4" w:space="0" w:color="auto"/>
              <w:bottom w:val="single" w:sz="4" w:space="0" w:color="auto"/>
              <w:right w:val="single" w:sz="4" w:space="0" w:color="auto"/>
            </w:tcBorders>
          </w:tcPr>
          <w:p w14:paraId="7D27B674" w14:textId="77777777" w:rsidR="004F3D19" w:rsidRDefault="004F3D19" w:rsidP="00B12F60">
            <w:pPr>
              <w:ind w:left="-26"/>
              <w:rPr>
                <w:rFonts w:ascii="Arial" w:hAnsi="Arial" w:cs="Arial"/>
                <w:sz w:val="18"/>
                <w:szCs w:val="18"/>
                <w:lang w:val="en-US"/>
              </w:rPr>
            </w:pPr>
            <w:r>
              <w:rPr>
                <w:rFonts w:ascii="Arial" w:hAnsi="Arial" w:cs="Arial"/>
                <w:sz w:val="18"/>
                <w:szCs w:val="18"/>
                <w:lang w:val="en-US"/>
              </w:rPr>
              <w:t>PG</w:t>
            </w:r>
          </w:p>
        </w:tc>
      </w:tr>
      <w:tr w:rsidR="00635FE9" w:rsidRPr="006B5437" w14:paraId="0DFB8F01" w14:textId="77777777" w:rsidTr="00554503">
        <w:trPr>
          <w:trHeight w:val="755"/>
        </w:trPr>
        <w:tc>
          <w:tcPr>
            <w:tcW w:w="726" w:type="dxa"/>
            <w:tcBorders>
              <w:top w:val="single" w:sz="4" w:space="0" w:color="auto"/>
              <w:left w:val="single" w:sz="4" w:space="0" w:color="auto"/>
              <w:bottom w:val="single" w:sz="4" w:space="0" w:color="auto"/>
              <w:right w:val="single" w:sz="4" w:space="0" w:color="auto"/>
            </w:tcBorders>
          </w:tcPr>
          <w:p w14:paraId="57863E5A" w14:textId="77777777" w:rsidR="00635FE9" w:rsidRDefault="00635FE9" w:rsidP="00B12F60">
            <w:pPr>
              <w:rPr>
                <w:rFonts w:ascii="Arial" w:hAnsi="Arial" w:cs="Arial"/>
                <w:sz w:val="18"/>
                <w:szCs w:val="18"/>
                <w:lang w:val="en-US"/>
              </w:rPr>
            </w:pPr>
            <w:r>
              <w:rPr>
                <w:rFonts w:ascii="Arial" w:hAnsi="Arial" w:cs="Arial"/>
                <w:sz w:val="18"/>
                <w:szCs w:val="18"/>
                <w:lang w:val="en-US"/>
              </w:rPr>
              <w:t>2.1</w:t>
            </w:r>
          </w:p>
        </w:tc>
        <w:tc>
          <w:tcPr>
            <w:tcW w:w="1233" w:type="dxa"/>
            <w:tcBorders>
              <w:top w:val="single" w:sz="4" w:space="0" w:color="auto"/>
              <w:left w:val="single" w:sz="4" w:space="0" w:color="auto"/>
              <w:bottom w:val="single" w:sz="4" w:space="0" w:color="auto"/>
              <w:right w:val="single" w:sz="4" w:space="0" w:color="auto"/>
            </w:tcBorders>
          </w:tcPr>
          <w:p w14:paraId="5412EB12" w14:textId="77777777" w:rsidR="00635FE9" w:rsidRDefault="00635FE9" w:rsidP="00B12F60">
            <w:pPr>
              <w:ind w:left="-26"/>
              <w:rPr>
                <w:rFonts w:ascii="Arial" w:hAnsi="Arial" w:cs="Arial"/>
                <w:sz w:val="18"/>
                <w:szCs w:val="18"/>
                <w:lang w:val="en-US"/>
              </w:rPr>
            </w:pPr>
            <w:r>
              <w:rPr>
                <w:rFonts w:ascii="Arial" w:hAnsi="Arial" w:cs="Arial"/>
                <w:sz w:val="18"/>
                <w:szCs w:val="18"/>
                <w:lang w:val="en-US"/>
              </w:rPr>
              <w:t>02.07.2018</w:t>
            </w:r>
          </w:p>
        </w:tc>
        <w:tc>
          <w:tcPr>
            <w:tcW w:w="1415" w:type="dxa"/>
            <w:tcBorders>
              <w:top w:val="single" w:sz="4" w:space="0" w:color="auto"/>
              <w:left w:val="single" w:sz="4" w:space="0" w:color="auto"/>
              <w:bottom w:val="single" w:sz="4" w:space="0" w:color="auto"/>
              <w:right w:val="single" w:sz="4" w:space="0" w:color="auto"/>
            </w:tcBorders>
          </w:tcPr>
          <w:p w14:paraId="74D0EC59" w14:textId="77777777" w:rsidR="00635FE9" w:rsidRDefault="00635FE9" w:rsidP="00B12F60">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0E08183B" w14:textId="77777777" w:rsidR="00635FE9" w:rsidRPr="000C5854" w:rsidRDefault="00635FE9" w:rsidP="00B12F60">
            <w:pPr>
              <w:tabs>
                <w:tab w:val="left" w:pos="567"/>
              </w:tabs>
              <w:rPr>
                <w:rFonts w:ascii="Arial" w:hAnsi="Arial" w:cs="Arial"/>
                <w:sz w:val="18"/>
                <w:szCs w:val="18"/>
                <w:lang w:val="en-US"/>
              </w:rPr>
            </w:pPr>
            <w:r w:rsidRPr="000C5854">
              <w:rPr>
                <w:rFonts w:ascii="Arial" w:hAnsi="Arial" w:cs="Arial"/>
                <w:sz w:val="18"/>
                <w:szCs w:val="18"/>
                <w:lang w:val="en-US"/>
              </w:rPr>
              <w:t xml:space="preserve">Added section for the signature for </w:t>
            </w:r>
            <w:r>
              <w:rPr>
                <w:rFonts w:ascii="Arial" w:hAnsi="Arial" w:cs="Arial"/>
                <w:sz w:val="18"/>
                <w:szCs w:val="18"/>
                <w:lang w:val="en-US"/>
              </w:rPr>
              <w:t xml:space="preserve">the </w:t>
            </w:r>
            <w:r w:rsidRPr="000C5854">
              <w:rPr>
                <w:rFonts w:ascii="Arial" w:hAnsi="Arial" w:cs="Arial"/>
                <w:sz w:val="18"/>
                <w:szCs w:val="18"/>
                <w:lang w:val="en-US"/>
              </w:rPr>
              <w:t>local project leader</w:t>
            </w:r>
            <w:r>
              <w:rPr>
                <w:rFonts w:ascii="Arial" w:hAnsi="Arial" w:cs="Arial"/>
                <w:sz w:val="18"/>
                <w:szCs w:val="18"/>
                <w:lang w:val="en-US"/>
              </w:rPr>
              <w:t>(s)</w:t>
            </w:r>
            <w:r w:rsidRPr="000C5854">
              <w:rPr>
                <w:rFonts w:ascii="Arial" w:hAnsi="Arial" w:cs="Arial"/>
                <w:sz w:val="18"/>
                <w:szCs w:val="18"/>
                <w:lang w:val="en-US"/>
              </w:rPr>
              <w:t xml:space="preserve"> in multicentric trials</w:t>
            </w:r>
            <w:r w:rsidR="002A270A">
              <w:rPr>
                <w:rFonts w:ascii="Arial" w:hAnsi="Arial" w:cs="Arial"/>
                <w:sz w:val="18"/>
                <w:szCs w:val="18"/>
                <w:lang w:val="en-US"/>
              </w:rPr>
              <w:br/>
              <w:t>Added EC approval as prerequisite for the conduction of the research project in chapter 13.</w:t>
            </w:r>
          </w:p>
        </w:tc>
        <w:tc>
          <w:tcPr>
            <w:tcW w:w="991" w:type="dxa"/>
            <w:tcBorders>
              <w:top w:val="single" w:sz="4" w:space="0" w:color="auto"/>
              <w:left w:val="single" w:sz="4" w:space="0" w:color="auto"/>
              <w:bottom w:val="single" w:sz="4" w:space="0" w:color="auto"/>
              <w:right w:val="single" w:sz="4" w:space="0" w:color="auto"/>
            </w:tcBorders>
          </w:tcPr>
          <w:p w14:paraId="679659AF" w14:textId="77777777" w:rsidR="00635FE9" w:rsidRDefault="00635FE9" w:rsidP="00B12F60">
            <w:pPr>
              <w:ind w:left="-26"/>
              <w:rPr>
                <w:rFonts w:ascii="Arial" w:hAnsi="Arial" w:cs="Arial"/>
                <w:sz w:val="18"/>
                <w:szCs w:val="18"/>
                <w:lang w:val="en-US"/>
              </w:rPr>
            </w:pPr>
            <w:r>
              <w:rPr>
                <w:rFonts w:ascii="Arial" w:hAnsi="Arial" w:cs="Arial"/>
                <w:sz w:val="18"/>
                <w:szCs w:val="18"/>
                <w:lang w:val="en-US"/>
              </w:rPr>
              <w:t>PG</w:t>
            </w:r>
          </w:p>
        </w:tc>
      </w:tr>
      <w:tr w:rsidR="00EF1A5F" w:rsidRPr="006B5437" w14:paraId="31EB3A50" w14:textId="77777777" w:rsidTr="00554503">
        <w:trPr>
          <w:trHeight w:val="90"/>
        </w:trPr>
        <w:tc>
          <w:tcPr>
            <w:tcW w:w="726" w:type="dxa"/>
            <w:tcBorders>
              <w:top w:val="single" w:sz="4" w:space="0" w:color="auto"/>
              <w:left w:val="single" w:sz="4" w:space="0" w:color="auto"/>
              <w:bottom w:val="single" w:sz="4" w:space="0" w:color="auto"/>
              <w:right w:val="single" w:sz="4" w:space="0" w:color="auto"/>
            </w:tcBorders>
          </w:tcPr>
          <w:p w14:paraId="0C931B45" w14:textId="64E687D7" w:rsidR="00EF1A5F" w:rsidRDefault="00EF1A5F" w:rsidP="00B12F60">
            <w:pPr>
              <w:rPr>
                <w:rFonts w:ascii="Arial" w:hAnsi="Arial" w:cs="Arial"/>
                <w:sz w:val="18"/>
                <w:szCs w:val="18"/>
                <w:lang w:val="en-US"/>
              </w:rPr>
            </w:pPr>
            <w:r>
              <w:rPr>
                <w:rFonts w:ascii="Arial" w:hAnsi="Arial" w:cs="Arial"/>
                <w:sz w:val="18"/>
                <w:szCs w:val="18"/>
                <w:lang w:val="en-US"/>
              </w:rPr>
              <w:t>3.0</w:t>
            </w:r>
          </w:p>
        </w:tc>
        <w:tc>
          <w:tcPr>
            <w:tcW w:w="1233" w:type="dxa"/>
            <w:tcBorders>
              <w:top w:val="single" w:sz="4" w:space="0" w:color="auto"/>
              <w:left w:val="single" w:sz="4" w:space="0" w:color="auto"/>
              <w:bottom w:val="single" w:sz="4" w:space="0" w:color="auto"/>
              <w:right w:val="single" w:sz="4" w:space="0" w:color="auto"/>
            </w:tcBorders>
          </w:tcPr>
          <w:p w14:paraId="0289D546" w14:textId="59DC90C3" w:rsidR="00EF1A5F" w:rsidRDefault="00554503" w:rsidP="00B12F60">
            <w:pPr>
              <w:ind w:left="-26"/>
              <w:rPr>
                <w:rFonts w:ascii="Arial" w:hAnsi="Arial" w:cs="Arial"/>
                <w:sz w:val="18"/>
                <w:szCs w:val="18"/>
                <w:lang w:val="en-US"/>
              </w:rPr>
            </w:pPr>
            <w:r>
              <w:rPr>
                <w:rFonts w:ascii="Arial" w:hAnsi="Arial" w:cs="Arial"/>
                <w:sz w:val="18"/>
                <w:szCs w:val="18"/>
                <w:lang w:val="en-US"/>
              </w:rPr>
              <w:t>11.11.2020</w:t>
            </w:r>
          </w:p>
        </w:tc>
        <w:tc>
          <w:tcPr>
            <w:tcW w:w="1415" w:type="dxa"/>
            <w:tcBorders>
              <w:top w:val="single" w:sz="4" w:space="0" w:color="auto"/>
              <w:left w:val="single" w:sz="4" w:space="0" w:color="auto"/>
              <w:bottom w:val="single" w:sz="4" w:space="0" w:color="auto"/>
              <w:right w:val="single" w:sz="4" w:space="0" w:color="auto"/>
            </w:tcBorders>
          </w:tcPr>
          <w:p w14:paraId="7CC7A289" w14:textId="77777777" w:rsidR="00EF1A5F" w:rsidRDefault="00EF1A5F" w:rsidP="00B12F60">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11B36640" w14:textId="7FDF785C" w:rsidR="00EF1A5F" w:rsidRPr="000C5854" w:rsidRDefault="00554503" w:rsidP="00B12F60">
            <w:pPr>
              <w:tabs>
                <w:tab w:val="left" w:pos="567"/>
              </w:tabs>
              <w:rPr>
                <w:rFonts w:ascii="Arial" w:hAnsi="Arial" w:cs="Arial"/>
                <w:sz w:val="18"/>
                <w:szCs w:val="18"/>
                <w:lang w:val="en-US"/>
              </w:rPr>
            </w:pPr>
            <w:r>
              <w:rPr>
                <w:rFonts w:ascii="Arial" w:hAnsi="Arial" w:cs="Arial"/>
                <w:sz w:val="18"/>
                <w:szCs w:val="18"/>
                <w:lang w:val="en-GB"/>
              </w:rPr>
              <w:t>Total revision of the chapters 2, 3, 8, 10, 11</w:t>
            </w:r>
          </w:p>
        </w:tc>
        <w:tc>
          <w:tcPr>
            <w:tcW w:w="991" w:type="dxa"/>
            <w:tcBorders>
              <w:top w:val="single" w:sz="4" w:space="0" w:color="auto"/>
              <w:left w:val="single" w:sz="4" w:space="0" w:color="auto"/>
              <w:bottom w:val="single" w:sz="4" w:space="0" w:color="auto"/>
              <w:right w:val="single" w:sz="4" w:space="0" w:color="auto"/>
            </w:tcBorders>
          </w:tcPr>
          <w:p w14:paraId="2A664ED6" w14:textId="66020178" w:rsidR="00EF1A5F" w:rsidRDefault="00EF1A5F" w:rsidP="00B12F60">
            <w:pPr>
              <w:ind w:left="-26"/>
              <w:rPr>
                <w:rFonts w:ascii="Arial" w:hAnsi="Arial" w:cs="Arial"/>
                <w:sz w:val="18"/>
                <w:szCs w:val="18"/>
                <w:lang w:val="en-US"/>
              </w:rPr>
            </w:pPr>
            <w:r>
              <w:rPr>
                <w:rFonts w:ascii="Arial" w:hAnsi="Arial" w:cs="Arial"/>
                <w:sz w:val="18"/>
                <w:szCs w:val="18"/>
                <w:lang w:val="en-US"/>
              </w:rPr>
              <w:t>PG</w:t>
            </w:r>
          </w:p>
        </w:tc>
      </w:tr>
      <w:tr w:rsidR="000046CE" w:rsidRPr="006B5437" w14:paraId="18265A70" w14:textId="77777777" w:rsidTr="00554503">
        <w:trPr>
          <w:trHeight w:val="90"/>
        </w:trPr>
        <w:tc>
          <w:tcPr>
            <w:tcW w:w="726" w:type="dxa"/>
            <w:tcBorders>
              <w:top w:val="single" w:sz="4" w:space="0" w:color="auto"/>
              <w:left w:val="single" w:sz="4" w:space="0" w:color="auto"/>
              <w:bottom w:val="single" w:sz="4" w:space="0" w:color="auto"/>
              <w:right w:val="single" w:sz="4" w:space="0" w:color="auto"/>
            </w:tcBorders>
          </w:tcPr>
          <w:p w14:paraId="587952A6" w14:textId="537AC5F8" w:rsidR="000046CE" w:rsidRDefault="00F20621" w:rsidP="00B12F60">
            <w:pPr>
              <w:rPr>
                <w:rFonts w:ascii="Arial" w:hAnsi="Arial" w:cs="Arial"/>
                <w:sz w:val="18"/>
                <w:szCs w:val="18"/>
                <w:lang w:val="en-US"/>
              </w:rPr>
            </w:pPr>
            <w:r>
              <w:rPr>
                <w:rFonts w:ascii="Arial" w:hAnsi="Arial" w:cs="Arial"/>
                <w:sz w:val="18"/>
                <w:szCs w:val="18"/>
                <w:lang w:val="en-US"/>
              </w:rPr>
              <w:t>4.0</w:t>
            </w:r>
          </w:p>
        </w:tc>
        <w:tc>
          <w:tcPr>
            <w:tcW w:w="1233" w:type="dxa"/>
            <w:tcBorders>
              <w:top w:val="single" w:sz="4" w:space="0" w:color="auto"/>
              <w:left w:val="single" w:sz="4" w:space="0" w:color="auto"/>
              <w:bottom w:val="single" w:sz="4" w:space="0" w:color="auto"/>
              <w:right w:val="single" w:sz="4" w:space="0" w:color="auto"/>
            </w:tcBorders>
          </w:tcPr>
          <w:p w14:paraId="41649FDE" w14:textId="18A9530B" w:rsidR="000046CE" w:rsidRDefault="00F20621" w:rsidP="00B12F60">
            <w:pPr>
              <w:ind w:left="-26"/>
              <w:rPr>
                <w:rFonts w:ascii="Arial" w:hAnsi="Arial" w:cs="Arial"/>
                <w:sz w:val="18"/>
                <w:szCs w:val="18"/>
                <w:lang w:val="en-US"/>
              </w:rPr>
            </w:pPr>
            <w:r>
              <w:rPr>
                <w:rFonts w:ascii="Arial" w:hAnsi="Arial" w:cs="Arial"/>
                <w:sz w:val="18"/>
                <w:szCs w:val="18"/>
                <w:lang w:val="en-US"/>
              </w:rPr>
              <w:t>26.08.2021</w:t>
            </w:r>
          </w:p>
        </w:tc>
        <w:tc>
          <w:tcPr>
            <w:tcW w:w="1415" w:type="dxa"/>
            <w:tcBorders>
              <w:top w:val="single" w:sz="4" w:space="0" w:color="auto"/>
              <w:left w:val="single" w:sz="4" w:space="0" w:color="auto"/>
              <w:bottom w:val="single" w:sz="4" w:space="0" w:color="auto"/>
              <w:right w:val="single" w:sz="4" w:space="0" w:color="auto"/>
            </w:tcBorders>
          </w:tcPr>
          <w:p w14:paraId="4C55E143" w14:textId="50409F10" w:rsidR="000046CE" w:rsidRDefault="000046CE" w:rsidP="00B12F60">
            <w:pPr>
              <w:ind w:left="-26"/>
              <w:rPr>
                <w:rFonts w:ascii="Arial" w:hAnsi="Arial" w:cs="Arial"/>
                <w:sz w:val="18"/>
                <w:szCs w:val="18"/>
                <w:lang w:val="en-US"/>
              </w:rPr>
            </w:pPr>
          </w:p>
        </w:tc>
        <w:tc>
          <w:tcPr>
            <w:tcW w:w="4668" w:type="dxa"/>
            <w:tcBorders>
              <w:top w:val="single" w:sz="4" w:space="0" w:color="auto"/>
              <w:left w:val="single" w:sz="4" w:space="0" w:color="auto"/>
              <w:bottom w:val="single" w:sz="4" w:space="0" w:color="auto"/>
              <w:right w:val="single" w:sz="4" w:space="0" w:color="auto"/>
            </w:tcBorders>
          </w:tcPr>
          <w:p w14:paraId="15AFAA79" w14:textId="610E823A" w:rsidR="000046CE" w:rsidRDefault="00F20621" w:rsidP="00B12F60">
            <w:pPr>
              <w:tabs>
                <w:tab w:val="left" w:pos="567"/>
              </w:tabs>
              <w:rPr>
                <w:rFonts w:ascii="Arial" w:hAnsi="Arial" w:cs="Arial"/>
                <w:sz w:val="18"/>
                <w:szCs w:val="18"/>
                <w:lang w:val="en-GB"/>
              </w:rPr>
            </w:pPr>
            <w:r w:rsidRPr="00C62D9A">
              <w:rPr>
                <w:rFonts w:ascii="Arial" w:hAnsi="Arial" w:cs="Arial"/>
                <w:sz w:val="18"/>
                <w:szCs w:val="18"/>
                <w:lang w:val="en-GB"/>
              </w:rPr>
              <w:t>Major changes to the chapters 13, 14, 15 and minor changes to other chapters. The main changes concern a more precise description of the source, management, and distribution of the data/samples, and of the risk/benefit assessment of the project.</w:t>
            </w:r>
          </w:p>
        </w:tc>
        <w:tc>
          <w:tcPr>
            <w:tcW w:w="991" w:type="dxa"/>
            <w:tcBorders>
              <w:top w:val="single" w:sz="4" w:space="0" w:color="auto"/>
              <w:left w:val="single" w:sz="4" w:space="0" w:color="auto"/>
              <w:bottom w:val="single" w:sz="4" w:space="0" w:color="auto"/>
              <w:right w:val="single" w:sz="4" w:space="0" w:color="auto"/>
            </w:tcBorders>
          </w:tcPr>
          <w:p w14:paraId="0F2BA35A" w14:textId="24AD5AA5" w:rsidR="000046CE" w:rsidRDefault="000046CE" w:rsidP="00B12F60">
            <w:pPr>
              <w:ind w:left="-26"/>
              <w:rPr>
                <w:rFonts w:ascii="Arial" w:hAnsi="Arial" w:cs="Arial"/>
                <w:sz w:val="18"/>
                <w:szCs w:val="18"/>
                <w:lang w:val="en-US"/>
              </w:rPr>
            </w:pPr>
            <w:r>
              <w:rPr>
                <w:rFonts w:ascii="Arial" w:hAnsi="Arial" w:cs="Arial"/>
                <w:sz w:val="18"/>
                <w:szCs w:val="18"/>
                <w:lang w:val="en-US"/>
              </w:rPr>
              <w:t>PG</w:t>
            </w:r>
          </w:p>
        </w:tc>
      </w:tr>
      <w:tr w:rsidR="00673555" w:rsidRPr="006B5437" w14:paraId="19A5E76F" w14:textId="77777777" w:rsidTr="00554503">
        <w:trPr>
          <w:trHeight w:val="90"/>
        </w:trPr>
        <w:tc>
          <w:tcPr>
            <w:tcW w:w="726" w:type="dxa"/>
            <w:tcBorders>
              <w:top w:val="single" w:sz="4" w:space="0" w:color="auto"/>
              <w:left w:val="single" w:sz="4" w:space="0" w:color="auto"/>
              <w:bottom w:val="single" w:sz="4" w:space="0" w:color="auto"/>
              <w:right w:val="single" w:sz="4" w:space="0" w:color="auto"/>
            </w:tcBorders>
          </w:tcPr>
          <w:p w14:paraId="575CDA77" w14:textId="77777777" w:rsidR="00673555" w:rsidRDefault="00673555" w:rsidP="00B12F60">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2035ED0F" w14:textId="77777777" w:rsidR="00673555" w:rsidRDefault="00673555" w:rsidP="00B12F60">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4FD42C85" w14:textId="59F4B01B" w:rsidR="00673555" w:rsidRDefault="00673555" w:rsidP="00B12F60">
            <w:pPr>
              <w:ind w:left="-26"/>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19BCBC84" w14:textId="559BED8A" w:rsidR="00673555" w:rsidRPr="00C62D9A" w:rsidRDefault="00673555" w:rsidP="00B12F60">
            <w:pPr>
              <w:tabs>
                <w:tab w:val="left" w:pos="567"/>
              </w:tabs>
              <w:rPr>
                <w:rFonts w:ascii="Arial" w:hAnsi="Arial" w:cs="Arial"/>
                <w:sz w:val="18"/>
                <w:szCs w:val="18"/>
                <w:lang w:val="en-GB"/>
              </w:rPr>
            </w:pPr>
            <w:r>
              <w:rPr>
                <w:rFonts w:ascii="Arial" w:hAnsi="Arial" w:cs="Arial"/>
                <w:sz w:val="18"/>
                <w:szCs w:val="18"/>
                <w:lang w:val="en-GB"/>
              </w:rPr>
              <w:t>Minor changes to some of the examples given (text in blue), added ‘samples size’ to title chapter 8. Scientific method.</w:t>
            </w:r>
          </w:p>
        </w:tc>
        <w:tc>
          <w:tcPr>
            <w:tcW w:w="991" w:type="dxa"/>
            <w:tcBorders>
              <w:top w:val="single" w:sz="4" w:space="0" w:color="auto"/>
              <w:left w:val="single" w:sz="4" w:space="0" w:color="auto"/>
              <w:bottom w:val="single" w:sz="4" w:space="0" w:color="auto"/>
              <w:right w:val="single" w:sz="4" w:space="0" w:color="auto"/>
            </w:tcBorders>
          </w:tcPr>
          <w:p w14:paraId="7898D164" w14:textId="1B14E802" w:rsidR="00673555" w:rsidRDefault="00673555" w:rsidP="00B12F60">
            <w:pPr>
              <w:ind w:left="-26"/>
              <w:rPr>
                <w:rFonts w:ascii="Arial" w:hAnsi="Arial" w:cs="Arial"/>
                <w:sz w:val="18"/>
                <w:szCs w:val="18"/>
                <w:lang w:val="en-US"/>
              </w:rPr>
            </w:pPr>
            <w:r>
              <w:rPr>
                <w:rFonts w:ascii="Arial" w:hAnsi="Arial" w:cs="Arial"/>
                <w:sz w:val="18"/>
                <w:szCs w:val="18"/>
                <w:lang w:val="en-US"/>
              </w:rPr>
              <w:t>PG</w:t>
            </w:r>
          </w:p>
        </w:tc>
      </w:tr>
      <w:tr w:rsidR="00A90AE4" w:rsidRPr="00A90AE4" w14:paraId="5F71F477" w14:textId="77777777" w:rsidTr="00554503">
        <w:trPr>
          <w:trHeight w:val="90"/>
        </w:trPr>
        <w:tc>
          <w:tcPr>
            <w:tcW w:w="726" w:type="dxa"/>
            <w:tcBorders>
              <w:top w:val="single" w:sz="4" w:space="0" w:color="auto"/>
              <w:left w:val="single" w:sz="4" w:space="0" w:color="auto"/>
              <w:bottom w:val="single" w:sz="4" w:space="0" w:color="auto"/>
              <w:right w:val="single" w:sz="4" w:space="0" w:color="auto"/>
            </w:tcBorders>
          </w:tcPr>
          <w:p w14:paraId="6184A127" w14:textId="77777777" w:rsidR="00A90AE4" w:rsidRDefault="00A90AE4" w:rsidP="00B12F60">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382747CF" w14:textId="77777777" w:rsidR="00A90AE4" w:rsidRDefault="00A90AE4" w:rsidP="00B12F60">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55FAA697" w14:textId="31BC73E4" w:rsidR="00A90AE4" w:rsidRDefault="00A90AE4" w:rsidP="00B12F60">
            <w:pPr>
              <w:ind w:left="-26"/>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0BD5D942" w14:textId="398F6EE3" w:rsidR="00A90AE4" w:rsidRDefault="00A90AE4" w:rsidP="00B12F60">
            <w:pPr>
              <w:tabs>
                <w:tab w:val="left" w:pos="567"/>
              </w:tabs>
              <w:rPr>
                <w:rFonts w:ascii="Arial" w:hAnsi="Arial" w:cs="Arial"/>
                <w:sz w:val="18"/>
                <w:szCs w:val="18"/>
                <w:lang w:val="en-GB"/>
              </w:rPr>
            </w:pPr>
            <w:r>
              <w:rPr>
                <w:rFonts w:ascii="Arial" w:hAnsi="Arial" w:cs="Arial"/>
                <w:sz w:val="18"/>
                <w:szCs w:val="18"/>
                <w:lang w:val="en-GB"/>
              </w:rPr>
              <w:t>Added note to chapter 11 on the use of Excel</w:t>
            </w:r>
          </w:p>
        </w:tc>
        <w:tc>
          <w:tcPr>
            <w:tcW w:w="991" w:type="dxa"/>
            <w:tcBorders>
              <w:top w:val="single" w:sz="4" w:space="0" w:color="auto"/>
              <w:left w:val="single" w:sz="4" w:space="0" w:color="auto"/>
              <w:bottom w:val="single" w:sz="4" w:space="0" w:color="auto"/>
              <w:right w:val="single" w:sz="4" w:space="0" w:color="auto"/>
            </w:tcBorders>
          </w:tcPr>
          <w:p w14:paraId="25FC69C2" w14:textId="62C33852" w:rsidR="00A90AE4" w:rsidRDefault="00A90AE4" w:rsidP="00B12F60">
            <w:pPr>
              <w:ind w:left="-26"/>
              <w:rPr>
                <w:rFonts w:ascii="Arial" w:hAnsi="Arial" w:cs="Arial"/>
                <w:sz w:val="18"/>
                <w:szCs w:val="18"/>
                <w:lang w:val="en-US"/>
              </w:rPr>
            </w:pPr>
            <w:r>
              <w:rPr>
                <w:rFonts w:ascii="Arial" w:hAnsi="Arial" w:cs="Arial"/>
                <w:sz w:val="18"/>
                <w:szCs w:val="18"/>
                <w:lang w:val="en-US"/>
              </w:rPr>
              <w:t>PG</w:t>
            </w:r>
          </w:p>
        </w:tc>
      </w:tr>
      <w:tr w:rsidR="00FD32B6" w:rsidRPr="00FD32B6" w14:paraId="2C39E87C" w14:textId="77777777" w:rsidTr="00554503">
        <w:trPr>
          <w:trHeight w:val="90"/>
        </w:trPr>
        <w:tc>
          <w:tcPr>
            <w:tcW w:w="726" w:type="dxa"/>
            <w:tcBorders>
              <w:top w:val="single" w:sz="4" w:space="0" w:color="auto"/>
              <w:left w:val="single" w:sz="4" w:space="0" w:color="auto"/>
              <w:bottom w:val="single" w:sz="4" w:space="0" w:color="auto"/>
              <w:right w:val="single" w:sz="4" w:space="0" w:color="auto"/>
            </w:tcBorders>
          </w:tcPr>
          <w:p w14:paraId="1B148F79" w14:textId="66FD366F" w:rsidR="00FD32B6" w:rsidRDefault="00FD32B6" w:rsidP="00B12F60">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7ED0D7DD" w14:textId="578D68E0" w:rsidR="00FD32B6" w:rsidRDefault="00FD32B6" w:rsidP="00B12F60">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2CF6415B" w14:textId="1B1E3118" w:rsidR="00FD32B6" w:rsidRDefault="004527D5" w:rsidP="00B12F60">
            <w:pPr>
              <w:ind w:left="-26"/>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7E361480" w14:textId="65F00C96" w:rsidR="00FD32B6" w:rsidRDefault="00FD32B6" w:rsidP="00B12F60">
            <w:pPr>
              <w:tabs>
                <w:tab w:val="left" w:pos="567"/>
              </w:tabs>
              <w:rPr>
                <w:rFonts w:ascii="Arial" w:hAnsi="Arial" w:cs="Arial"/>
                <w:sz w:val="18"/>
                <w:szCs w:val="18"/>
                <w:lang w:val="en-GB"/>
              </w:rPr>
            </w:pPr>
            <w:r>
              <w:rPr>
                <w:rFonts w:ascii="Arial" w:hAnsi="Arial" w:cs="Arial"/>
                <w:sz w:val="18"/>
                <w:szCs w:val="18"/>
                <w:lang w:val="en-GB"/>
              </w:rPr>
              <w:t xml:space="preserve">Added note to chapter 3 on the SPHN risk assessment tool </w:t>
            </w:r>
            <w:r w:rsidRPr="00416E80">
              <w:rPr>
                <w:rFonts w:ascii="Arial" w:hAnsi="Arial" w:cs="Arial"/>
                <w:sz w:val="18"/>
                <w:szCs w:val="18"/>
                <w:lang w:val="en-GB"/>
              </w:rPr>
              <w:t>for health-related data de-identification.</w:t>
            </w:r>
          </w:p>
        </w:tc>
        <w:tc>
          <w:tcPr>
            <w:tcW w:w="991" w:type="dxa"/>
            <w:tcBorders>
              <w:top w:val="single" w:sz="4" w:space="0" w:color="auto"/>
              <w:left w:val="single" w:sz="4" w:space="0" w:color="auto"/>
              <w:bottom w:val="single" w:sz="4" w:space="0" w:color="auto"/>
              <w:right w:val="single" w:sz="4" w:space="0" w:color="auto"/>
            </w:tcBorders>
          </w:tcPr>
          <w:p w14:paraId="7BBD6789" w14:textId="6CDED17D" w:rsidR="00FD32B6" w:rsidRDefault="00FD32B6" w:rsidP="00B12F60">
            <w:pPr>
              <w:ind w:left="-26"/>
              <w:rPr>
                <w:rFonts w:ascii="Arial" w:hAnsi="Arial" w:cs="Arial"/>
                <w:sz w:val="18"/>
                <w:szCs w:val="18"/>
                <w:lang w:val="en-US"/>
              </w:rPr>
            </w:pPr>
            <w:r>
              <w:rPr>
                <w:rFonts w:ascii="Arial" w:hAnsi="Arial" w:cs="Arial"/>
                <w:sz w:val="18"/>
                <w:szCs w:val="18"/>
                <w:lang w:val="en-US"/>
              </w:rPr>
              <w:t>PG</w:t>
            </w:r>
          </w:p>
        </w:tc>
      </w:tr>
      <w:tr w:rsidR="00A84B0F" w:rsidRPr="00FD32B6" w14:paraId="7FA9D9E4" w14:textId="77777777" w:rsidTr="00554503">
        <w:trPr>
          <w:trHeight w:val="90"/>
        </w:trPr>
        <w:tc>
          <w:tcPr>
            <w:tcW w:w="726" w:type="dxa"/>
            <w:tcBorders>
              <w:top w:val="single" w:sz="4" w:space="0" w:color="auto"/>
              <w:left w:val="single" w:sz="4" w:space="0" w:color="auto"/>
              <w:bottom w:val="single" w:sz="4" w:space="0" w:color="auto"/>
              <w:right w:val="single" w:sz="4" w:space="0" w:color="auto"/>
            </w:tcBorders>
          </w:tcPr>
          <w:p w14:paraId="356F2AC6" w14:textId="77777777" w:rsidR="00A84B0F" w:rsidRDefault="00A84B0F" w:rsidP="00B12F60">
            <w:pPr>
              <w:rPr>
                <w:rFonts w:ascii="Arial" w:hAnsi="Arial" w:cs="Arial"/>
                <w:sz w:val="18"/>
                <w:szCs w:val="18"/>
                <w:lang w:val="en-US"/>
              </w:rPr>
            </w:pPr>
          </w:p>
        </w:tc>
        <w:tc>
          <w:tcPr>
            <w:tcW w:w="1233" w:type="dxa"/>
            <w:tcBorders>
              <w:top w:val="single" w:sz="4" w:space="0" w:color="auto"/>
              <w:left w:val="single" w:sz="4" w:space="0" w:color="auto"/>
              <w:bottom w:val="single" w:sz="4" w:space="0" w:color="auto"/>
              <w:right w:val="single" w:sz="4" w:space="0" w:color="auto"/>
            </w:tcBorders>
          </w:tcPr>
          <w:p w14:paraId="04C8C021" w14:textId="77777777" w:rsidR="00A84B0F" w:rsidRDefault="00A84B0F" w:rsidP="00B12F60">
            <w:pPr>
              <w:ind w:left="-26"/>
              <w:rPr>
                <w:rFonts w:ascii="Arial" w:hAnsi="Arial" w:cs="Arial"/>
                <w:sz w:val="18"/>
                <w:szCs w:val="18"/>
                <w:lang w:val="en-US"/>
              </w:rPr>
            </w:pPr>
          </w:p>
        </w:tc>
        <w:tc>
          <w:tcPr>
            <w:tcW w:w="1415" w:type="dxa"/>
            <w:tcBorders>
              <w:top w:val="single" w:sz="4" w:space="0" w:color="auto"/>
              <w:left w:val="single" w:sz="4" w:space="0" w:color="auto"/>
              <w:bottom w:val="single" w:sz="4" w:space="0" w:color="auto"/>
              <w:right w:val="single" w:sz="4" w:space="0" w:color="auto"/>
            </w:tcBorders>
          </w:tcPr>
          <w:p w14:paraId="247F6F6E" w14:textId="3218E9EE" w:rsidR="00A84B0F" w:rsidRDefault="00A84B0F" w:rsidP="00B12F60">
            <w:pPr>
              <w:ind w:left="-26"/>
              <w:rPr>
                <w:rFonts w:ascii="Arial" w:hAnsi="Arial" w:cs="Arial"/>
                <w:sz w:val="18"/>
                <w:szCs w:val="18"/>
                <w:lang w:val="en-US"/>
              </w:rPr>
            </w:pPr>
            <w:r>
              <w:rPr>
                <w:rFonts w:ascii="Arial" w:hAnsi="Arial" w:cs="Arial"/>
                <w:sz w:val="18"/>
                <w:szCs w:val="18"/>
                <w:lang w:val="en-US"/>
              </w:rPr>
              <w:t>X</w:t>
            </w:r>
          </w:p>
        </w:tc>
        <w:tc>
          <w:tcPr>
            <w:tcW w:w="4668" w:type="dxa"/>
            <w:tcBorders>
              <w:top w:val="single" w:sz="4" w:space="0" w:color="auto"/>
              <w:left w:val="single" w:sz="4" w:space="0" w:color="auto"/>
              <w:bottom w:val="single" w:sz="4" w:space="0" w:color="auto"/>
              <w:right w:val="single" w:sz="4" w:space="0" w:color="auto"/>
            </w:tcBorders>
          </w:tcPr>
          <w:p w14:paraId="47E2A6B4" w14:textId="6079F228" w:rsidR="00A84B0F" w:rsidRDefault="00A84B0F" w:rsidP="00B12F60">
            <w:pPr>
              <w:tabs>
                <w:tab w:val="left" w:pos="567"/>
              </w:tabs>
              <w:rPr>
                <w:rFonts w:ascii="Arial" w:hAnsi="Arial" w:cs="Arial"/>
                <w:sz w:val="18"/>
                <w:szCs w:val="18"/>
                <w:lang w:val="en-GB"/>
              </w:rPr>
            </w:pPr>
            <w:r w:rsidRPr="009041ED">
              <w:rPr>
                <w:rFonts w:ascii="Arial" w:hAnsi="Arial" w:cs="Arial"/>
                <w:sz w:val="18"/>
                <w:szCs w:val="18"/>
                <w:lang w:val="en-GB"/>
              </w:rPr>
              <w:t>Instructions on sex and gender-equitable research have been added on page 1</w:t>
            </w:r>
          </w:p>
        </w:tc>
        <w:tc>
          <w:tcPr>
            <w:tcW w:w="991" w:type="dxa"/>
            <w:tcBorders>
              <w:top w:val="single" w:sz="4" w:space="0" w:color="auto"/>
              <w:left w:val="single" w:sz="4" w:space="0" w:color="auto"/>
              <w:bottom w:val="single" w:sz="4" w:space="0" w:color="auto"/>
              <w:right w:val="single" w:sz="4" w:space="0" w:color="auto"/>
            </w:tcBorders>
          </w:tcPr>
          <w:p w14:paraId="5D2215C4" w14:textId="3B4F7569" w:rsidR="00A84B0F" w:rsidRDefault="00A84B0F" w:rsidP="00B12F60">
            <w:pPr>
              <w:ind w:left="-26"/>
              <w:rPr>
                <w:rFonts w:ascii="Arial" w:hAnsi="Arial" w:cs="Arial"/>
                <w:sz w:val="18"/>
                <w:szCs w:val="18"/>
                <w:lang w:val="en-US"/>
              </w:rPr>
            </w:pPr>
            <w:r>
              <w:rPr>
                <w:rFonts w:ascii="Arial" w:hAnsi="Arial" w:cs="Arial"/>
                <w:sz w:val="18"/>
                <w:szCs w:val="18"/>
                <w:lang w:val="en-US"/>
              </w:rPr>
              <w:t>PG</w:t>
            </w:r>
          </w:p>
        </w:tc>
      </w:tr>
    </w:tbl>
    <w:p w14:paraId="06A9D995" w14:textId="20F95CDF" w:rsidR="00022EA6" w:rsidRPr="00A90AE4" w:rsidRDefault="00022EA6" w:rsidP="00D318AA">
      <w:pPr>
        <w:rPr>
          <w:rFonts w:ascii="Arial" w:hAnsi="Arial" w:cs="Arial"/>
          <w:sz w:val="22"/>
          <w:szCs w:val="22"/>
          <w:lang w:val="en-GB"/>
        </w:rPr>
      </w:pPr>
    </w:p>
    <w:p w14:paraId="196C88D7" w14:textId="73CA71ED" w:rsidR="00F20621" w:rsidRPr="00A90AE4" w:rsidRDefault="00F20621" w:rsidP="00D318AA">
      <w:pPr>
        <w:rPr>
          <w:rFonts w:ascii="Arial" w:hAnsi="Arial" w:cs="Arial"/>
          <w:sz w:val="22"/>
          <w:szCs w:val="22"/>
          <w:lang w:val="en-GB"/>
        </w:rPr>
      </w:pPr>
    </w:p>
    <w:p w14:paraId="3881786D" w14:textId="77777777" w:rsidR="00F20621" w:rsidRPr="00A90AE4" w:rsidRDefault="00F20621" w:rsidP="00D318AA">
      <w:pPr>
        <w:rPr>
          <w:rFonts w:ascii="Arial" w:hAnsi="Arial" w:cs="Arial"/>
          <w:sz w:val="22"/>
          <w:szCs w:val="22"/>
          <w:lang w:val="en-GB"/>
        </w:rPr>
      </w:pPr>
    </w:p>
    <w:p w14:paraId="41FA0780" w14:textId="77777777" w:rsidR="00F20621" w:rsidRDefault="00E433C1" w:rsidP="00266CF5">
      <w:pPr>
        <w:jc w:val="center"/>
        <w:rPr>
          <w:rFonts w:ascii="Arial" w:hAnsi="Arial" w:cs="Arial"/>
          <w:bCs/>
          <w:sz w:val="40"/>
          <w:szCs w:val="22"/>
        </w:rPr>
      </w:pPr>
      <w:r w:rsidRPr="00B204AA">
        <w:rPr>
          <w:rFonts w:ascii="Arial" w:hAnsi="Arial" w:cs="Arial"/>
          <w:bCs/>
          <w:sz w:val="40"/>
          <w:szCs w:val="22"/>
        </w:rPr>
        <w:sym w:font="Wingdings" w:char="F022"/>
      </w:r>
      <w:r w:rsidRPr="00BB2A0F">
        <w:rPr>
          <w:rFonts w:ascii="Arial" w:hAnsi="Arial" w:cs="Arial"/>
          <w:bCs/>
          <w:sz w:val="40"/>
          <w:szCs w:val="22"/>
          <w:lang w:val="it-IT"/>
        </w:rPr>
        <w:t xml:space="preserve"> </w:t>
      </w:r>
      <w:r>
        <w:rPr>
          <w:rFonts w:ascii="Arial" w:hAnsi="Arial" w:cs="Arial"/>
          <w:b/>
          <w:sz w:val="22"/>
          <w:szCs w:val="22"/>
          <w:lang w:val="it-IT"/>
        </w:rPr>
        <w:t>…</w:t>
      </w:r>
      <w:r w:rsidRPr="00BB2A0F">
        <w:rPr>
          <w:rFonts w:ascii="Arial" w:hAnsi="Arial" w:cs="Arial"/>
          <w:b/>
          <w:sz w:val="22"/>
          <w:szCs w:val="22"/>
          <w:lang w:val="it-IT"/>
        </w:rPr>
        <w:t xml:space="preserve"> </w:t>
      </w:r>
      <w:r>
        <w:rPr>
          <w:rFonts w:ascii="Arial" w:hAnsi="Arial" w:cs="Arial"/>
          <w:b/>
          <w:sz w:val="22"/>
          <w:szCs w:val="22"/>
          <w:lang w:val="it-IT"/>
        </w:rPr>
        <w:t xml:space="preserve">Sopprimere il testo delle istruzioni e la tabella </w:t>
      </w:r>
      <w:r w:rsidRPr="00E00A0E">
        <w:rPr>
          <w:rFonts w:ascii="Arial" w:hAnsi="Arial" w:cs="Arial"/>
          <w:b/>
          <w:sz w:val="22"/>
          <w:szCs w:val="22"/>
          <w:lang w:val="it-IT"/>
        </w:rPr>
        <w:t xml:space="preserve">Cronologia </w:t>
      </w:r>
      <w:r>
        <w:rPr>
          <w:rFonts w:ascii="Arial" w:hAnsi="Arial" w:cs="Arial"/>
          <w:b/>
          <w:sz w:val="22"/>
          <w:szCs w:val="22"/>
          <w:lang w:val="it-IT"/>
        </w:rPr>
        <w:t xml:space="preserve">delle </w:t>
      </w:r>
      <w:r w:rsidRPr="00E00A0E">
        <w:rPr>
          <w:rFonts w:ascii="Arial" w:hAnsi="Arial" w:cs="Arial"/>
          <w:b/>
          <w:sz w:val="22"/>
          <w:szCs w:val="22"/>
          <w:lang w:val="it-IT"/>
        </w:rPr>
        <w:t xml:space="preserve">modifiche </w:t>
      </w:r>
      <w:r w:rsidR="00266CF5">
        <w:rPr>
          <w:rFonts w:ascii="Arial" w:hAnsi="Arial" w:cs="Arial"/>
          <w:b/>
          <w:sz w:val="22"/>
          <w:szCs w:val="22"/>
          <w:lang w:val="it-IT"/>
        </w:rPr>
        <w:t xml:space="preserve">… </w:t>
      </w:r>
      <w:r w:rsidRPr="000E4411">
        <w:rPr>
          <w:rFonts w:ascii="Arial" w:hAnsi="Arial" w:cs="Arial"/>
          <w:bCs/>
          <w:sz w:val="40"/>
          <w:szCs w:val="22"/>
        </w:rPr>
        <w:sym w:font="Wingdings" w:char="F022"/>
      </w:r>
    </w:p>
    <w:p w14:paraId="3D0CCFCB" w14:textId="59F5B3A8" w:rsidR="00022EA6" w:rsidRPr="00E433C1" w:rsidRDefault="002210E0" w:rsidP="00266CF5">
      <w:pPr>
        <w:jc w:val="center"/>
        <w:rPr>
          <w:rFonts w:ascii="Arial" w:hAnsi="Arial" w:cs="Arial"/>
          <w:b/>
          <w:sz w:val="22"/>
          <w:szCs w:val="22"/>
          <w:lang w:val="it-IT"/>
        </w:rPr>
      </w:pPr>
      <w:r>
        <w:br w:type="page"/>
      </w:r>
    </w:p>
    <w:p w14:paraId="2F8C6E19" w14:textId="77777777" w:rsidR="00022EA6" w:rsidRDefault="002210E0">
      <w:pPr>
        <w:rPr>
          <w:rFonts w:ascii="Arial" w:eastAsia="Calibri" w:hAnsi="Arial" w:cs="Arial"/>
          <w:b/>
          <w:sz w:val="22"/>
          <w:szCs w:val="22"/>
        </w:rPr>
      </w:pPr>
      <w:r>
        <w:rPr>
          <w:rFonts w:ascii="Arial" w:hAnsi="Arial"/>
          <w:b/>
          <w:sz w:val="22"/>
        </w:rPr>
        <w:lastRenderedPageBreak/>
        <w:t>Protocollo della sperimentazione secondo l’</w:t>
      </w:r>
      <w:proofErr w:type="spellStart"/>
      <w:r>
        <w:rPr>
          <w:rFonts w:ascii="Arial" w:hAnsi="Arial"/>
          <w:b/>
          <w:sz w:val="22"/>
        </w:rPr>
        <w:t>ORUm</w:t>
      </w:r>
      <w:proofErr w:type="spellEnd"/>
      <w:r>
        <w:rPr>
          <w:rFonts w:ascii="Arial" w:hAnsi="Arial"/>
          <w:b/>
          <w:sz w:val="22"/>
        </w:rPr>
        <w:t>:</w:t>
      </w:r>
    </w:p>
    <w:p w14:paraId="39687645" w14:textId="77777777" w:rsidR="00022EA6" w:rsidRDefault="002210E0">
      <w:pPr>
        <w:rPr>
          <w:rFonts w:ascii="Arial" w:eastAsia="Calibri" w:hAnsi="Arial" w:cs="Arial"/>
          <w:b/>
          <w:sz w:val="22"/>
          <w:szCs w:val="22"/>
        </w:rPr>
      </w:pPr>
      <w:r>
        <w:rPr>
          <w:rFonts w:ascii="Arial" w:hAnsi="Arial"/>
          <w:b/>
          <w:sz w:val="22"/>
        </w:rPr>
        <w:t xml:space="preserve">Riutilizzazione di materiale biologico e di dati sanitari personali a scopo di ricerca secondo gli articoli 32 e 33 </w:t>
      </w:r>
      <w:proofErr w:type="spellStart"/>
      <w:r>
        <w:rPr>
          <w:rFonts w:ascii="Arial" w:hAnsi="Arial"/>
          <w:b/>
          <w:sz w:val="22"/>
        </w:rPr>
        <w:t>LRUm</w:t>
      </w:r>
      <w:proofErr w:type="spellEnd"/>
    </w:p>
    <w:p w14:paraId="778E0FF4" w14:textId="77777777" w:rsidR="00022EA6" w:rsidRDefault="00022EA6">
      <w:pPr>
        <w:rPr>
          <w:rFonts w:ascii="Arial" w:eastAsia="Calibri" w:hAnsi="Arial" w:cs="Arial"/>
          <w:sz w:val="22"/>
          <w:szCs w:val="22"/>
        </w:rPr>
      </w:pPr>
    </w:p>
    <w:p w14:paraId="44515380" w14:textId="77777777" w:rsidR="00022EA6" w:rsidRDefault="00022EA6">
      <w:pPr>
        <w:rPr>
          <w:rFonts w:ascii="Arial" w:eastAsia="Calibri" w:hAnsi="Arial" w:cs="Arial"/>
          <w:sz w:val="22"/>
          <w:szCs w:val="22"/>
        </w:rPr>
      </w:pPr>
    </w:p>
    <w:p w14:paraId="7EFD28F7" w14:textId="77777777" w:rsidR="00022EA6" w:rsidRDefault="002210E0">
      <w:pPr>
        <w:rPr>
          <w:rFonts w:ascii="Arial" w:eastAsia="Calibri" w:hAnsi="Arial" w:cs="Arial"/>
          <w:b/>
          <w:sz w:val="22"/>
          <w:szCs w:val="22"/>
        </w:rPr>
      </w:pPr>
      <w:r>
        <w:rPr>
          <w:rFonts w:ascii="Arial" w:hAnsi="Arial"/>
          <w:b/>
          <w:sz w:val="22"/>
        </w:rPr>
        <w:t>Titolo del progetto di ricerca</w:t>
      </w:r>
    </w:p>
    <w:p w14:paraId="51199945" w14:textId="77777777" w:rsidR="00022EA6" w:rsidRDefault="002210E0">
      <w:pPr>
        <w:rPr>
          <w:rFonts w:ascii="Arial" w:eastAsia="Calibri" w:hAnsi="Arial" w:cs="Arial"/>
          <w:color w:val="0000FF"/>
          <w:sz w:val="22"/>
          <w:szCs w:val="22"/>
        </w:rPr>
      </w:pPr>
      <w:r>
        <w:rPr>
          <w:rFonts w:ascii="Arial" w:hAnsi="Arial"/>
          <w:color w:val="0000FF"/>
          <w:sz w:val="22"/>
        </w:rPr>
        <w:t>Lo stesso che figura nel modulo «Research Application Form».</w:t>
      </w:r>
    </w:p>
    <w:p w14:paraId="5E19CA8D" w14:textId="77777777" w:rsidR="00022EA6" w:rsidRDefault="00022EA6">
      <w:pPr>
        <w:rPr>
          <w:rFonts w:ascii="Arial" w:eastAsia="Calibri" w:hAnsi="Arial" w:cs="Arial"/>
          <w:sz w:val="22"/>
          <w:szCs w:val="22"/>
        </w:rPr>
      </w:pPr>
    </w:p>
    <w:p w14:paraId="1E7C5EF0" w14:textId="77777777" w:rsidR="00022EA6" w:rsidRDefault="002210E0">
      <w:pPr>
        <w:rPr>
          <w:rFonts w:ascii="Arial" w:eastAsia="Calibri" w:hAnsi="Arial" w:cs="Arial"/>
          <w:b/>
          <w:sz w:val="22"/>
          <w:szCs w:val="22"/>
        </w:rPr>
      </w:pPr>
      <w:r>
        <w:rPr>
          <w:rFonts w:ascii="Arial" w:hAnsi="Arial"/>
          <w:b/>
          <w:sz w:val="22"/>
        </w:rPr>
        <w:t>Nome e indirizzo della persona incaricata della direzione del progetto</w:t>
      </w:r>
    </w:p>
    <w:p w14:paraId="2452DD41" w14:textId="44C24725" w:rsidR="00022EA6" w:rsidRDefault="002210E0">
      <w:pPr>
        <w:rPr>
          <w:rFonts w:ascii="Arial" w:eastAsia="Calibri" w:hAnsi="Arial" w:cs="Arial"/>
          <w:color w:val="0000FF"/>
          <w:sz w:val="22"/>
          <w:szCs w:val="22"/>
        </w:rPr>
      </w:pPr>
      <w:r>
        <w:rPr>
          <w:rFonts w:ascii="Arial" w:hAnsi="Arial"/>
          <w:color w:val="0000FF"/>
          <w:sz w:val="22"/>
        </w:rPr>
        <w:t>È la persona responsabile dello svolgimento pratico del progetto di riutilizzazione in Svizzera. In uno studio clinico sarebbe l’investigatore principale (</w:t>
      </w:r>
      <w:proofErr w:type="spellStart"/>
      <w:r>
        <w:rPr>
          <w:rFonts w:ascii="Arial" w:hAnsi="Arial"/>
          <w:i/>
          <w:iCs/>
          <w:color w:val="0000FF"/>
          <w:sz w:val="22"/>
        </w:rPr>
        <w:t>principal</w:t>
      </w:r>
      <w:proofErr w:type="spellEnd"/>
      <w:r>
        <w:rPr>
          <w:rFonts w:ascii="Arial" w:hAnsi="Arial"/>
          <w:i/>
          <w:iCs/>
          <w:color w:val="0000FF"/>
          <w:sz w:val="22"/>
        </w:rPr>
        <w:t xml:space="preserve"> investigator</w:t>
      </w:r>
      <w:r>
        <w:rPr>
          <w:rFonts w:ascii="Arial" w:hAnsi="Arial"/>
          <w:color w:val="0000FF"/>
          <w:sz w:val="22"/>
        </w:rPr>
        <w:t xml:space="preserve">). Nei lavori di master e di dottorato nel campo della medicina, </w:t>
      </w:r>
      <w:r w:rsidR="00AD2362">
        <w:rPr>
          <w:rFonts w:ascii="Arial" w:hAnsi="Arial"/>
          <w:color w:val="0000FF"/>
          <w:sz w:val="22"/>
        </w:rPr>
        <w:t xml:space="preserve">la direzione del progetto è assunta dal supervisore. </w:t>
      </w:r>
    </w:p>
    <w:p w14:paraId="19FEC5B5" w14:textId="77777777" w:rsidR="00022EA6" w:rsidRDefault="00022EA6">
      <w:pPr>
        <w:rPr>
          <w:rFonts w:ascii="Arial" w:eastAsia="Calibri" w:hAnsi="Arial" w:cs="Arial"/>
          <w:sz w:val="22"/>
          <w:szCs w:val="22"/>
        </w:rPr>
      </w:pPr>
    </w:p>
    <w:p w14:paraId="5DF361FB" w14:textId="77777777" w:rsidR="00022EA6" w:rsidRDefault="002210E0">
      <w:pPr>
        <w:rPr>
          <w:rFonts w:ascii="Arial" w:eastAsia="Calibri" w:hAnsi="Arial" w:cs="Arial"/>
          <w:color w:val="0000FF"/>
          <w:sz w:val="22"/>
          <w:szCs w:val="22"/>
        </w:rPr>
      </w:pPr>
      <w:r>
        <w:rPr>
          <w:rFonts w:ascii="Arial" w:hAnsi="Arial"/>
          <w:color w:val="0000FF"/>
          <w:sz w:val="22"/>
        </w:rPr>
        <w:t xml:space="preserve">Titolo cognome nome, posizione (p. es. medico </w:t>
      </w:r>
      <w:proofErr w:type="spellStart"/>
      <w:r>
        <w:rPr>
          <w:rFonts w:ascii="Arial" w:hAnsi="Arial"/>
          <w:color w:val="0000FF"/>
          <w:sz w:val="22"/>
        </w:rPr>
        <w:t>capoclinica</w:t>
      </w:r>
      <w:proofErr w:type="spellEnd"/>
      <w:r>
        <w:rPr>
          <w:rFonts w:ascii="Arial" w:hAnsi="Arial"/>
          <w:color w:val="0000FF"/>
          <w:sz w:val="22"/>
        </w:rPr>
        <w:t>), istituzione</w:t>
      </w:r>
    </w:p>
    <w:p w14:paraId="5D02C0FC" w14:textId="77777777" w:rsidR="00022EA6" w:rsidRDefault="002210E0">
      <w:pPr>
        <w:rPr>
          <w:rFonts w:ascii="Arial" w:eastAsia="Calibri" w:hAnsi="Arial" w:cs="Arial"/>
          <w:color w:val="0000FF"/>
          <w:sz w:val="22"/>
          <w:szCs w:val="22"/>
        </w:rPr>
      </w:pPr>
      <w:r>
        <w:rPr>
          <w:rFonts w:ascii="Arial" w:hAnsi="Arial"/>
          <w:color w:val="0000FF"/>
          <w:sz w:val="22"/>
        </w:rPr>
        <w:t>Indirizzo, numero di telefono, e-mail</w:t>
      </w:r>
    </w:p>
    <w:p w14:paraId="4DB2657A" w14:textId="77777777" w:rsidR="00022EA6" w:rsidRDefault="00022EA6">
      <w:pPr>
        <w:rPr>
          <w:rFonts w:ascii="Arial" w:eastAsia="Calibri" w:hAnsi="Arial" w:cs="Arial"/>
          <w:sz w:val="22"/>
          <w:szCs w:val="22"/>
        </w:rPr>
      </w:pPr>
    </w:p>
    <w:p w14:paraId="4FEBE2AB" w14:textId="77777777" w:rsidR="00022EA6" w:rsidRDefault="002210E0">
      <w:pPr>
        <w:rPr>
          <w:rFonts w:ascii="Arial" w:eastAsia="Calibri" w:hAnsi="Arial" w:cs="Arial"/>
          <w:b/>
          <w:sz w:val="22"/>
          <w:szCs w:val="22"/>
        </w:rPr>
      </w:pPr>
      <w:r>
        <w:rPr>
          <w:rFonts w:ascii="Arial" w:hAnsi="Arial"/>
          <w:b/>
          <w:sz w:val="22"/>
        </w:rPr>
        <w:t>Se pertinente: nome e indirizzo del promotore</w:t>
      </w:r>
    </w:p>
    <w:p w14:paraId="2763A2CC" w14:textId="77777777" w:rsidR="00022EA6" w:rsidRDefault="002210E0">
      <w:pPr>
        <w:rPr>
          <w:rFonts w:ascii="Arial" w:eastAsia="Calibri" w:hAnsi="Arial" w:cs="Arial"/>
          <w:color w:val="0000FF"/>
          <w:sz w:val="22"/>
          <w:szCs w:val="22"/>
        </w:rPr>
      </w:pPr>
      <w:r>
        <w:rPr>
          <w:rFonts w:ascii="Arial" w:hAnsi="Arial"/>
          <w:color w:val="0000FF"/>
          <w:sz w:val="22"/>
        </w:rPr>
        <w:t>Il promotore è la persona responsabile dell’organizzazione del progetto di ricerca, segnatamente dell’avvio, della gestione e del finanziamento dello stesso. Se la direzione del progetto è responsabile anche dell’organizzazione del progetto di ricerca, ne è al contempo il promotore.</w:t>
      </w:r>
    </w:p>
    <w:p w14:paraId="34693C6F" w14:textId="77777777" w:rsidR="00022EA6" w:rsidRDefault="002210E0">
      <w:pPr>
        <w:rPr>
          <w:rFonts w:ascii="Arial" w:eastAsia="Calibri" w:hAnsi="Arial" w:cs="Arial"/>
          <w:color w:val="0000FF"/>
          <w:sz w:val="22"/>
          <w:szCs w:val="22"/>
        </w:rPr>
      </w:pPr>
      <w:r>
        <w:rPr>
          <w:rFonts w:ascii="Arial" w:hAnsi="Arial"/>
          <w:color w:val="0000FF"/>
          <w:sz w:val="22"/>
        </w:rPr>
        <w:t>Da compilare solo se la direzione del progetto e il promotore non sono la stessa persona.</w:t>
      </w:r>
    </w:p>
    <w:p w14:paraId="44403D60" w14:textId="77777777" w:rsidR="00022EA6" w:rsidRDefault="00022EA6">
      <w:pPr>
        <w:rPr>
          <w:rFonts w:ascii="Arial" w:eastAsia="Calibri" w:hAnsi="Arial" w:cs="Arial"/>
          <w:sz w:val="22"/>
          <w:szCs w:val="22"/>
        </w:rPr>
      </w:pPr>
    </w:p>
    <w:p w14:paraId="6F7F578D" w14:textId="77777777" w:rsidR="00022EA6" w:rsidRDefault="002210E0">
      <w:pPr>
        <w:rPr>
          <w:rFonts w:ascii="Arial" w:eastAsia="Calibri" w:hAnsi="Arial" w:cs="Arial"/>
          <w:color w:val="0000FF"/>
          <w:sz w:val="22"/>
          <w:szCs w:val="22"/>
        </w:rPr>
      </w:pPr>
      <w:r>
        <w:rPr>
          <w:rFonts w:ascii="Arial" w:hAnsi="Arial"/>
          <w:color w:val="0000FF"/>
          <w:sz w:val="22"/>
        </w:rPr>
        <w:t xml:space="preserve">Titolo cognome nome, posizione (p. es. medico </w:t>
      </w:r>
      <w:proofErr w:type="spellStart"/>
      <w:r>
        <w:rPr>
          <w:rFonts w:ascii="Arial" w:hAnsi="Arial"/>
          <w:color w:val="0000FF"/>
          <w:sz w:val="22"/>
        </w:rPr>
        <w:t>capoclinica</w:t>
      </w:r>
      <w:proofErr w:type="spellEnd"/>
      <w:r>
        <w:rPr>
          <w:rFonts w:ascii="Arial" w:hAnsi="Arial"/>
          <w:color w:val="0000FF"/>
          <w:sz w:val="22"/>
        </w:rPr>
        <w:t>), istituzione</w:t>
      </w:r>
    </w:p>
    <w:p w14:paraId="034EA799" w14:textId="77777777" w:rsidR="00022EA6" w:rsidRDefault="002210E0">
      <w:pPr>
        <w:rPr>
          <w:rFonts w:ascii="Arial" w:eastAsia="Calibri" w:hAnsi="Arial" w:cs="Arial"/>
          <w:color w:val="0000FF"/>
          <w:sz w:val="22"/>
          <w:szCs w:val="22"/>
        </w:rPr>
      </w:pPr>
      <w:r>
        <w:rPr>
          <w:rFonts w:ascii="Arial" w:hAnsi="Arial"/>
          <w:color w:val="0000FF"/>
          <w:sz w:val="22"/>
        </w:rPr>
        <w:t>Indirizzo, numero di telefono, e-mail</w:t>
      </w:r>
    </w:p>
    <w:p w14:paraId="7B80574B" w14:textId="77777777" w:rsidR="00022EA6" w:rsidRDefault="00022EA6">
      <w:pPr>
        <w:rPr>
          <w:rFonts w:ascii="Arial" w:eastAsia="Times New Roman" w:hAnsi="Arial" w:cs="Arial"/>
          <w:bCs/>
          <w:sz w:val="22"/>
          <w:szCs w:val="22"/>
        </w:rPr>
      </w:pPr>
    </w:p>
    <w:p w14:paraId="05A1D9BA" w14:textId="77777777" w:rsidR="00022EA6" w:rsidRDefault="002210E0">
      <w:pPr>
        <w:rPr>
          <w:rFonts w:ascii="Arial" w:eastAsia="Calibri" w:hAnsi="Arial" w:cs="Arial"/>
          <w:sz w:val="22"/>
          <w:szCs w:val="22"/>
        </w:rPr>
      </w:pPr>
      <w:r>
        <w:rPr>
          <w:rFonts w:ascii="Arial" w:hAnsi="Arial"/>
          <w:b/>
          <w:sz w:val="22"/>
        </w:rPr>
        <w:t xml:space="preserve">Conferma della direzione del progetto e </w:t>
      </w:r>
      <w:r>
        <w:rPr>
          <w:rFonts w:ascii="Arial" w:hAnsi="Arial"/>
          <w:color w:val="0000FF"/>
          <w:sz w:val="22"/>
        </w:rPr>
        <w:t>(se pertinente)</w:t>
      </w:r>
      <w:r>
        <w:rPr>
          <w:rFonts w:ascii="Arial" w:hAnsi="Arial"/>
          <w:b/>
          <w:color w:val="FF0000"/>
          <w:sz w:val="22"/>
        </w:rPr>
        <w:t xml:space="preserve"> </w:t>
      </w:r>
      <w:r>
        <w:rPr>
          <w:rFonts w:ascii="Arial" w:hAnsi="Arial"/>
          <w:b/>
          <w:sz w:val="22"/>
        </w:rPr>
        <w:t>del promotore</w:t>
      </w:r>
    </w:p>
    <w:p w14:paraId="2D2A7A54" w14:textId="77777777" w:rsidR="00022EA6" w:rsidRDefault="002210E0">
      <w:pPr>
        <w:tabs>
          <w:tab w:val="left" w:pos="567"/>
        </w:tabs>
        <w:rPr>
          <w:rFonts w:ascii="Arial" w:eastAsia="Calibri" w:hAnsi="Arial" w:cs="Arial"/>
          <w:sz w:val="22"/>
          <w:szCs w:val="22"/>
        </w:rPr>
      </w:pPr>
      <w:r>
        <w:rPr>
          <w:rFonts w:ascii="Arial" w:hAnsi="Arial"/>
          <w:sz w:val="22"/>
        </w:rPr>
        <w:t>Apponendo la mia firma confermo che tutti i dati contenuti nel presente protocollo di sperimentazione sono corretti e m’impegno a rispettare i dati forniti e la legislazione nazionale segnatamente in materia di protezione dei dati.</w:t>
      </w:r>
    </w:p>
    <w:p w14:paraId="51A3C67A" w14:textId="77777777" w:rsidR="00022EA6" w:rsidRDefault="00022EA6">
      <w:pPr>
        <w:tabs>
          <w:tab w:val="left" w:pos="567"/>
        </w:tabs>
        <w:rPr>
          <w:rFonts w:ascii="Arial" w:eastAsia="Calibri" w:hAnsi="Arial" w:cs="Arial"/>
          <w:sz w:val="22"/>
          <w:szCs w:val="22"/>
        </w:rPr>
      </w:pPr>
    </w:p>
    <w:p w14:paraId="1302079F" w14:textId="77777777" w:rsidR="00022EA6" w:rsidRDefault="00022EA6">
      <w:pPr>
        <w:rPr>
          <w:rFonts w:ascii="Arial" w:eastAsia="Calibri" w:hAnsi="Arial" w:cs="Arial"/>
          <w:sz w:val="22"/>
          <w:szCs w:val="22"/>
        </w:rPr>
      </w:pPr>
    </w:p>
    <w:p w14:paraId="4FEB154F" w14:textId="77777777" w:rsidR="00022EA6" w:rsidRDefault="002210E0">
      <w:pPr>
        <w:rPr>
          <w:rFonts w:ascii="Arial" w:hAnsi="Arial" w:cs="Arial"/>
          <w:sz w:val="22"/>
          <w:szCs w:val="22"/>
        </w:rPr>
      </w:pPr>
      <w:r>
        <w:rPr>
          <w:rFonts w:ascii="Arial" w:hAnsi="Arial"/>
          <w:sz w:val="22"/>
        </w:rPr>
        <w:t>Direzione del progetto:</w:t>
      </w:r>
    </w:p>
    <w:p w14:paraId="089D5A89" w14:textId="77777777" w:rsidR="00022EA6" w:rsidRDefault="00022EA6">
      <w:pPr>
        <w:rPr>
          <w:rFonts w:ascii="Arial" w:hAnsi="Arial" w:cs="Arial"/>
          <w:sz w:val="22"/>
          <w:szCs w:val="22"/>
        </w:rPr>
      </w:pPr>
    </w:p>
    <w:p w14:paraId="17A6DD4A" w14:textId="77777777" w:rsidR="00022EA6" w:rsidRDefault="00022EA6">
      <w:pPr>
        <w:rPr>
          <w:rFonts w:ascii="Arial" w:hAnsi="Arial" w:cs="Arial"/>
          <w:sz w:val="22"/>
          <w:szCs w:val="22"/>
        </w:rPr>
      </w:pPr>
    </w:p>
    <w:p w14:paraId="7784171A" w14:textId="77777777" w:rsidR="00022EA6" w:rsidRDefault="00022EA6">
      <w:pPr>
        <w:rPr>
          <w:rFonts w:ascii="Arial" w:hAnsi="Arial" w:cs="Arial"/>
          <w:sz w:val="22"/>
          <w:szCs w:val="22"/>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022EA6" w14:paraId="5BDC3168" w14:textId="77777777">
        <w:trPr>
          <w:cantSplit/>
        </w:trPr>
        <w:tc>
          <w:tcPr>
            <w:tcW w:w="3325" w:type="dxa"/>
            <w:tcBorders>
              <w:top w:val="single" w:sz="6" w:space="0" w:color="auto"/>
            </w:tcBorders>
          </w:tcPr>
          <w:p w14:paraId="21773BA1" w14:textId="77777777" w:rsidR="00022EA6" w:rsidRDefault="002210E0">
            <w:pPr>
              <w:rPr>
                <w:rFonts w:ascii="Arial" w:hAnsi="Arial" w:cs="Arial"/>
                <w:sz w:val="22"/>
                <w:szCs w:val="22"/>
              </w:rPr>
            </w:pPr>
            <w:r>
              <w:rPr>
                <w:rFonts w:ascii="Arial" w:hAnsi="Arial"/>
                <w:sz w:val="22"/>
              </w:rPr>
              <w:t>Luogo, data</w:t>
            </w:r>
          </w:p>
        </w:tc>
        <w:tc>
          <w:tcPr>
            <w:tcW w:w="284" w:type="dxa"/>
          </w:tcPr>
          <w:p w14:paraId="76375AA3" w14:textId="77777777" w:rsidR="00022EA6" w:rsidRDefault="00022EA6">
            <w:pPr>
              <w:rPr>
                <w:rFonts w:ascii="Arial" w:hAnsi="Arial" w:cs="Arial"/>
                <w:sz w:val="22"/>
                <w:szCs w:val="22"/>
              </w:rPr>
            </w:pPr>
          </w:p>
        </w:tc>
        <w:tc>
          <w:tcPr>
            <w:tcW w:w="4677" w:type="dxa"/>
            <w:tcBorders>
              <w:top w:val="single" w:sz="6" w:space="0" w:color="auto"/>
            </w:tcBorders>
          </w:tcPr>
          <w:p w14:paraId="449D2689" w14:textId="77777777" w:rsidR="00022EA6" w:rsidRDefault="002210E0">
            <w:pPr>
              <w:rPr>
                <w:rFonts w:ascii="Arial" w:hAnsi="Arial" w:cs="Arial"/>
                <w:sz w:val="22"/>
                <w:szCs w:val="22"/>
              </w:rPr>
            </w:pPr>
            <w:r>
              <w:rPr>
                <w:rFonts w:ascii="Arial" w:hAnsi="Arial"/>
                <w:sz w:val="22"/>
              </w:rPr>
              <w:t>Firma</w:t>
            </w:r>
          </w:p>
        </w:tc>
      </w:tr>
    </w:tbl>
    <w:p w14:paraId="2960423E" w14:textId="77777777" w:rsidR="00022EA6" w:rsidRDefault="00022EA6">
      <w:pPr>
        <w:rPr>
          <w:rFonts w:ascii="Arial" w:hAnsi="Arial" w:cs="Arial"/>
          <w:sz w:val="22"/>
          <w:szCs w:val="22"/>
        </w:rPr>
      </w:pPr>
    </w:p>
    <w:p w14:paraId="6CDA07BB" w14:textId="77777777" w:rsidR="00022EA6" w:rsidRDefault="00022EA6">
      <w:pPr>
        <w:rPr>
          <w:rFonts w:ascii="Arial" w:hAnsi="Arial" w:cs="Arial"/>
          <w:sz w:val="22"/>
          <w:szCs w:val="22"/>
        </w:rPr>
      </w:pPr>
    </w:p>
    <w:p w14:paraId="03678E84" w14:textId="77777777" w:rsidR="00022EA6" w:rsidRDefault="002210E0">
      <w:pPr>
        <w:rPr>
          <w:rFonts w:ascii="Arial" w:hAnsi="Arial" w:cs="Arial"/>
          <w:bCs/>
          <w:iCs/>
          <w:sz w:val="22"/>
          <w:szCs w:val="22"/>
        </w:rPr>
      </w:pPr>
      <w:r>
        <w:rPr>
          <w:rFonts w:ascii="Arial" w:hAnsi="Arial"/>
          <w:sz w:val="22"/>
        </w:rPr>
        <w:t>Se pertinente e diverso dalla direzione del progetto: il promotore (sponsor):</w:t>
      </w:r>
    </w:p>
    <w:p w14:paraId="36D321EA" w14:textId="77777777" w:rsidR="00022EA6" w:rsidRDefault="00022EA6">
      <w:pPr>
        <w:rPr>
          <w:rFonts w:ascii="Arial" w:hAnsi="Arial" w:cs="Arial"/>
          <w:sz w:val="22"/>
          <w:szCs w:val="22"/>
        </w:rPr>
      </w:pPr>
    </w:p>
    <w:p w14:paraId="5CC8DE2E" w14:textId="77777777" w:rsidR="00022EA6" w:rsidRDefault="00022EA6">
      <w:pPr>
        <w:rPr>
          <w:rFonts w:ascii="Arial" w:hAnsi="Arial" w:cs="Arial"/>
          <w:sz w:val="22"/>
          <w:szCs w:val="22"/>
        </w:rPr>
      </w:pPr>
    </w:p>
    <w:p w14:paraId="21007230" w14:textId="77777777" w:rsidR="00022EA6" w:rsidRDefault="00022EA6">
      <w:pPr>
        <w:rPr>
          <w:rFonts w:ascii="Arial" w:hAnsi="Arial" w:cs="Arial"/>
          <w:sz w:val="22"/>
          <w:szCs w:val="22"/>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022EA6" w14:paraId="00943DF9" w14:textId="77777777">
        <w:trPr>
          <w:cantSplit/>
        </w:trPr>
        <w:tc>
          <w:tcPr>
            <w:tcW w:w="3325" w:type="dxa"/>
            <w:tcBorders>
              <w:top w:val="single" w:sz="6" w:space="0" w:color="auto"/>
            </w:tcBorders>
          </w:tcPr>
          <w:p w14:paraId="29296F5C" w14:textId="77777777" w:rsidR="00022EA6" w:rsidRDefault="002210E0">
            <w:pPr>
              <w:rPr>
                <w:rFonts w:ascii="Arial" w:hAnsi="Arial" w:cs="Arial"/>
                <w:sz w:val="22"/>
                <w:szCs w:val="22"/>
              </w:rPr>
            </w:pPr>
            <w:r>
              <w:rPr>
                <w:rFonts w:ascii="Arial" w:hAnsi="Arial"/>
                <w:sz w:val="22"/>
              </w:rPr>
              <w:t>Luogo, data</w:t>
            </w:r>
          </w:p>
        </w:tc>
        <w:tc>
          <w:tcPr>
            <w:tcW w:w="284" w:type="dxa"/>
          </w:tcPr>
          <w:p w14:paraId="35A1E0AF" w14:textId="77777777" w:rsidR="00022EA6" w:rsidRDefault="00022EA6">
            <w:pPr>
              <w:rPr>
                <w:rFonts w:ascii="Arial" w:hAnsi="Arial" w:cs="Arial"/>
                <w:sz w:val="22"/>
                <w:szCs w:val="22"/>
              </w:rPr>
            </w:pPr>
          </w:p>
        </w:tc>
        <w:tc>
          <w:tcPr>
            <w:tcW w:w="4677" w:type="dxa"/>
            <w:tcBorders>
              <w:top w:val="single" w:sz="6" w:space="0" w:color="auto"/>
            </w:tcBorders>
          </w:tcPr>
          <w:p w14:paraId="1E355F43" w14:textId="77777777" w:rsidR="00022EA6" w:rsidRDefault="002210E0">
            <w:pPr>
              <w:rPr>
                <w:rFonts w:ascii="Arial" w:hAnsi="Arial" w:cs="Arial"/>
                <w:sz w:val="22"/>
                <w:szCs w:val="22"/>
              </w:rPr>
            </w:pPr>
            <w:r>
              <w:rPr>
                <w:rFonts w:ascii="Arial" w:hAnsi="Arial"/>
                <w:sz w:val="22"/>
              </w:rPr>
              <w:t>Firma</w:t>
            </w:r>
          </w:p>
        </w:tc>
      </w:tr>
    </w:tbl>
    <w:p w14:paraId="521A2883" w14:textId="77777777" w:rsidR="00022EA6" w:rsidRDefault="00022EA6">
      <w:pPr>
        <w:rPr>
          <w:rFonts w:ascii="Arial" w:eastAsia="Calibri" w:hAnsi="Arial" w:cs="Arial"/>
          <w:b/>
          <w:sz w:val="22"/>
          <w:szCs w:val="22"/>
        </w:rPr>
      </w:pPr>
    </w:p>
    <w:p w14:paraId="50910620" w14:textId="77777777" w:rsidR="00022EA6" w:rsidRDefault="00022EA6">
      <w:pPr>
        <w:rPr>
          <w:rFonts w:ascii="Arial" w:eastAsia="Calibri" w:hAnsi="Arial" w:cs="Arial"/>
          <w:b/>
          <w:sz w:val="22"/>
          <w:szCs w:val="22"/>
        </w:rPr>
      </w:pPr>
    </w:p>
    <w:p w14:paraId="66A4EB70" w14:textId="77777777" w:rsidR="00444A5C" w:rsidRDefault="00444A5C">
      <w:pPr>
        <w:rPr>
          <w:rFonts w:ascii="Arial" w:eastAsia="Calibri" w:hAnsi="Arial" w:cs="Arial"/>
          <w:b/>
          <w:sz w:val="22"/>
          <w:szCs w:val="22"/>
        </w:rPr>
      </w:pPr>
    </w:p>
    <w:p w14:paraId="5FE92484" w14:textId="77777777" w:rsidR="00266CF5" w:rsidRDefault="00266CF5">
      <w:pPr>
        <w:rPr>
          <w:rFonts w:ascii="Arial" w:eastAsia="Calibri" w:hAnsi="Arial" w:cs="Arial"/>
          <w:b/>
          <w:sz w:val="22"/>
          <w:szCs w:val="22"/>
        </w:rPr>
      </w:pPr>
      <w:r>
        <w:rPr>
          <w:rFonts w:ascii="Arial" w:eastAsia="Calibri" w:hAnsi="Arial" w:cs="Arial"/>
          <w:b/>
          <w:sz w:val="22"/>
          <w:szCs w:val="22"/>
        </w:rPr>
        <w:br w:type="page"/>
      </w:r>
    </w:p>
    <w:p w14:paraId="0E2ACD53" w14:textId="77777777" w:rsidR="009F570F" w:rsidRPr="009F570F" w:rsidRDefault="00A714AC" w:rsidP="009F570F">
      <w:pPr>
        <w:rPr>
          <w:rFonts w:ascii="Arial" w:hAnsi="Arial"/>
          <w:color w:val="0000FF"/>
          <w:sz w:val="22"/>
        </w:rPr>
      </w:pPr>
      <w:r>
        <w:rPr>
          <w:rFonts w:ascii="Arial" w:hAnsi="Arial"/>
          <w:color w:val="0000FF"/>
          <w:sz w:val="22"/>
        </w:rPr>
        <w:lastRenderedPageBreak/>
        <w:t>Utilizzare questa pagina solamente</w:t>
      </w:r>
      <w:r w:rsidR="009F570F" w:rsidRPr="00AD0E84">
        <w:rPr>
          <w:rFonts w:ascii="Arial" w:hAnsi="Arial"/>
          <w:color w:val="0000FF"/>
          <w:sz w:val="22"/>
        </w:rPr>
        <w:t xml:space="preserve"> per pro</w:t>
      </w:r>
      <w:r>
        <w:rPr>
          <w:rFonts w:ascii="Arial" w:hAnsi="Arial"/>
          <w:color w:val="0000FF"/>
          <w:sz w:val="22"/>
        </w:rPr>
        <w:t>getti multicentrici in Svizzera,</w:t>
      </w:r>
      <w:r w:rsidR="009F570F" w:rsidRPr="00AD0E84">
        <w:rPr>
          <w:rFonts w:ascii="Arial" w:hAnsi="Arial"/>
          <w:color w:val="0000FF"/>
          <w:sz w:val="22"/>
        </w:rPr>
        <w:t xml:space="preserve"> rimuovere questa pagina per progetti di ricerca monocentrici</w:t>
      </w:r>
      <w:r>
        <w:rPr>
          <w:rFonts w:ascii="Arial" w:hAnsi="Arial"/>
          <w:color w:val="0000FF"/>
          <w:sz w:val="22"/>
        </w:rPr>
        <w:t>.</w:t>
      </w:r>
    </w:p>
    <w:p w14:paraId="1B1395D0" w14:textId="77777777" w:rsidR="009F570F" w:rsidRPr="009F570F" w:rsidRDefault="009F570F" w:rsidP="00266CF5">
      <w:pPr>
        <w:pStyle w:val="Default"/>
        <w:rPr>
          <w:bCs/>
          <w:sz w:val="22"/>
          <w:szCs w:val="22"/>
          <w:lang w:val="it-CH"/>
        </w:rPr>
      </w:pPr>
    </w:p>
    <w:p w14:paraId="596709ED" w14:textId="77777777" w:rsidR="00266CF5" w:rsidRPr="00266CF5" w:rsidRDefault="00266CF5" w:rsidP="00266CF5">
      <w:pPr>
        <w:pStyle w:val="Default"/>
        <w:rPr>
          <w:b/>
          <w:bCs/>
          <w:sz w:val="22"/>
          <w:szCs w:val="22"/>
          <w:lang w:val="it-IT"/>
        </w:rPr>
      </w:pPr>
      <w:r w:rsidRPr="00266CF5">
        <w:rPr>
          <w:b/>
          <w:bCs/>
          <w:sz w:val="22"/>
          <w:szCs w:val="22"/>
          <w:lang w:val="it-IT"/>
        </w:rPr>
        <w:t>Direzione del progetto locale presso il luogo di svolgimento locale:</w:t>
      </w:r>
    </w:p>
    <w:p w14:paraId="60F4C03B" w14:textId="77777777" w:rsidR="00266CF5" w:rsidRPr="009F570F" w:rsidRDefault="00266CF5" w:rsidP="00266CF5">
      <w:pPr>
        <w:pStyle w:val="Default"/>
        <w:rPr>
          <w:bCs/>
          <w:sz w:val="22"/>
          <w:szCs w:val="22"/>
          <w:highlight w:val="yellow"/>
          <w:lang w:val="it-IT"/>
        </w:rPr>
      </w:pPr>
    </w:p>
    <w:p w14:paraId="287F904B" w14:textId="77777777" w:rsidR="00266CF5" w:rsidRPr="00AD0E84" w:rsidRDefault="00266CF5" w:rsidP="00266CF5">
      <w:pPr>
        <w:rPr>
          <w:rFonts w:ascii="Arial" w:hAnsi="Arial"/>
          <w:color w:val="0000FF"/>
          <w:sz w:val="22"/>
        </w:rPr>
      </w:pPr>
      <w:r w:rsidRPr="00AD0E84">
        <w:rPr>
          <w:rFonts w:ascii="Arial" w:hAnsi="Arial"/>
          <w:color w:val="0000FF"/>
          <w:sz w:val="22"/>
        </w:rPr>
        <w:t>Questa pagina deve essere firmata individualmente d</w:t>
      </w:r>
      <w:r>
        <w:rPr>
          <w:rFonts w:ascii="Arial" w:hAnsi="Arial"/>
          <w:color w:val="0000FF"/>
          <w:sz w:val="22"/>
        </w:rPr>
        <w:t>a tutti i responsabili locali del progetto di ricerca. Aggiungere tante sezioni quanti sono i luoghi di svolgimento locali.</w:t>
      </w:r>
    </w:p>
    <w:p w14:paraId="40CF6690" w14:textId="77777777" w:rsidR="00266CF5" w:rsidRPr="00AD0E84" w:rsidRDefault="00266CF5" w:rsidP="00266CF5">
      <w:pPr>
        <w:pStyle w:val="Default"/>
        <w:rPr>
          <w:sz w:val="22"/>
          <w:szCs w:val="22"/>
          <w:highlight w:val="yellow"/>
          <w:lang w:val="it-IT"/>
        </w:rPr>
      </w:pPr>
    </w:p>
    <w:p w14:paraId="6F9E6991" w14:textId="77777777" w:rsidR="00266CF5" w:rsidRDefault="00266CF5" w:rsidP="00266CF5">
      <w:pPr>
        <w:rPr>
          <w:rFonts w:ascii="Arial" w:hAnsi="Arial"/>
          <w:sz w:val="22"/>
        </w:rPr>
      </w:pPr>
    </w:p>
    <w:p w14:paraId="2B44D5EA" w14:textId="77777777" w:rsidR="00266CF5" w:rsidRDefault="00266CF5" w:rsidP="00266CF5">
      <w:pPr>
        <w:rPr>
          <w:rFonts w:ascii="Arial" w:hAnsi="Arial" w:cs="Arial"/>
          <w:sz w:val="22"/>
          <w:szCs w:val="22"/>
        </w:rPr>
      </w:pPr>
      <w:r>
        <w:rPr>
          <w:rFonts w:ascii="Arial" w:hAnsi="Arial"/>
          <w:sz w:val="22"/>
        </w:rPr>
        <w:t>Direzione del progetto locale:</w:t>
      </w:r>
    </w:p>
    <w:p w14:paraId="0ACF3DC4" w14:textId="77777777" w:rsidR="00266CF5" w:rsidRDefault="00266CF5" w:rsidP="00266CF5">
      <w:pPr>
        <w:rPr>
          <w:rFonts w:ascii="Arial" w:eastAsia="Calibri" w:hAnsi="Arial" w:cs="Arial"/>
          <w:color w:val="0000FF"/>
          <w:sz w:val="22"/>
          <w:szCs w:val="22"/>
        </w:rPr>
      </w:pPr>
      <w:r>
        <w:rPr>
          <w:rFonts w:ascii="Arial" w:hAnsi="Arial"/>
          <w:color w:val="0000FF"/>
          <w:sz w:val="22"/>
        </w:rPr>
        <w:t xml:space="preserve">Titolo cognome nome, posizione (p. es. medico </w:t>
      </w:r>
      <w:proofErr w:type="spellStart"/>
      <w:r>
        <w:rPr>
          <w:rFonts w:ascii="Arial" w:hAnsi="Arial"/>
          <w:color w:val="0000FF"/>
          <w:sz w:val="22"/>
        </w:rPr>
        <w:t>capoclinica</w:t>
      </w:r>
      <w:proofErr w:type="spellEnd"/>
      <w:r>
        <w:rPr>
          <w:rFonts w:ascii="Arial" w:hAnsi="Arial"/>
          <w:color w:val="0000FF"/>
          <w:sz w:val="22"/>
        </w:rPr>
        <w:t>), istituzione (indirizzo)</w:t>
      </w:r>
    </w:p>
    <w:p w14:paraId="4B812DD1" w14:textId="77777777" w:rsidR="00266CF5" w:rsidRDefault="00266CF5" w:rsidP="00266CF5">
      <w:pPr>
        <w:rPr>
          <w:rFonts w:ascii="Arial" w:hAnsi="Arial" w:cs="Arial"/>
          <w:sz w:val="22"/>
          <w:szCs w:val="22"/>
        </w:rPr>
      </w:pPr>
    </w:p>
    <w:p w14:paraId="35C78BCF" w14:textId="77777777" w:rsidR="00266CF5" w:rsidRDefault="00266CF5" w:rsidP="00266CF5">
      <w:pPr>
        <w:rPr>
          <w:rFonts w:ascii="Arial" w:hAnsi="Arial" w:cs="Arial"/>
          <w:sz w:val="22"/>
          <w:szCs w:val="22"/>
        </w:rPr>
      </w:pPr>
    </w:p>
    <w:p w14:paraId="434B58B8" w14:textId="77777777" w:rsidR="00266CF5" w:rsidRDefault="00266CF5" w:rsidP="00266CF5">
      <w:pPr>
        <w:rPr>
          <w:rFonts w:ascii="Arial" w:hAnsi="Arial" w:cs="Arial"/>
          <w:sz w:val="22"/>
          <w:szCs w:val="22"/>
        </w:rPr>
      </w:pPr>
    </w:p>
    <w:tbl>
      <w:tblPr>
        <w:tblW w:w="0" w:type="auto"/>
        <w:tblLayout w:type="fixed"/>
        <w:tblCellMar>
          <w:left w:w="85" w:type="dxa"/>
          <w:right w:w="85" w:type="dxa"/>
        </w:tblCellMar>
        <w:tblLook w:val="0000" w:firstRow="0" w:lastRow="0" w:firstColumn="0" w:lastColumn="0" w:noHBand="0" w:noVBand="0"/>
      </w:tblPr>
      <w:tblGrid>
        <w:gridCol w:w="3325"/>
        <w:gridCol w:w="284"/>
        <w:gridCol w:w="4677"/>
      </w:tblGrid>
      <w:tr w:rsidR="00266CF5" w14:paraId="43565FAA" w14:textId="77777777" w:rsidTr="00B12F60">
        <w:trPr>
          <w:cantSplit/>
        </w:trPr>
        <w:tc>
          <w:tcPr>
            <w:tcW w:w="3325" w:type="dxa"/>
            <w:tcBorders>
              <w:top w:val="single" w:sz="6" w:space="0" w:color="auto"/>
            </w:tcBorders>
          </w:tcPr>
          <w:p w14:paraId="3C97607D" w14:textId="77777777" w:rsidR="00266CF5" w:rsidRDefault="00266CF5" w:rsidP="00B12F60">
            <w:pPr>
              <w:rPr>
                <w:rFonts w:ascii="Arial" w:hAnsi="Arial" w:cs="Arial"/>
                <w:sz w:val="22"/>
                <w:szCs w:val="22"/>
              </w:rPr>
            </w:pPr>
            <w:r>
              <w:rPr>
                <w:rFonts w:ascii="Arial" w:hAnsi="Arial"/>
                <w:sz w:val="22"/>
              </w:rPr>
              <w:t>Luogo, data</w:t>
            </w:r>
          </w:p>
        </w:tc>
        <w:tc>
          <w:tcPr>
            <w:tcW w:w="284" w:type="dxa"/>
          </w:tcPr>
          <w:p w14:paraId="165D667E" w14:textId="77777777" w:rsidR="00266CF5" w:rsidRDefault="00266CF5" w:rsidP="00B12F60">
            <w:pPr>
              <w:rPr>
                <w:rFonts w:ascii="Arial" w:hAnsi="Arial" w:cs="Arial"/>
                <w:sz w:val="22"/>
                <w:szCs w:val="22"/>
              </w:rPr>
            </w:pPr>
          </w:p>
        </w:tc>
        <w:tc>
          <w:tcPr>
            <w:tcW w:w="4677" w:type="dxa"/>
            <w:tcBorders>
              <w:top w:val="single" w:sz="6" w:space="0" w:color="auto"/>
            </w:tcBorders>
          </w:tcPr>
          <w:p w14:paraId="1831A367" w14:textId="77777777" w:rsidR="00266CF5" w:rsidRDefault="00266CF5" w:rsidP="00B12F60">
            <w:pPr>
              <w:rPr>
                <w:rFonts w:ascii="Arial" w:hAnsi="Arial" w:cs="Arial"/>
                <w:sz w:val="22"/>
                <w:szCs w:val="22"/>
              </w:rPr>
            </w:pPr>
            <w:r>
              <w:rPr>
                <w:rFonts w:ascii="Arial" w:hAnsi="Arial"/>
                <w:sz w:val="22"/>
              </w:rPr>
              <w:t>Firma</w:t>
            </w:r>
          </w:p>
        </w:tc>
      </w:tr>
    </w:tbl>
    <w:p w14:paraId="63A0CDE7" w14:textId="77777777" w:rsidR="00266CF5" w:rsidRDefault="00266CF5" w:rsidP="00266CF5">
      <w:pPr>
        <w:rPr>
          <w:rFonts w:ascii="Arial" w:hAnsi="Arial" w:cs="Arial"/>
          <w:sz w:val="22"/>
          <w:szCs w:val="22"/>
        </w:rPr>
      </w:pPr>
    </w:p>
    <w:p w14:paraId="2B080C42" w14:textId="77777777" w:rsidR="00266CF5" w:rsidRDefault="00266CF5" w:rsidP="00266CF5">
      <w:pPr>
        <w:rPr>
          <w:rFonts w:ascii="Arial" w:hAnsi="Arial" w:cs="Arial"/>
          <w:sz w:val="22"/>
          <w:szCs w:val="22"/>
        </w:rPr>
      </w:pPr>
    </w:p>
    <w:p w14:paraId="6ECB04AF" w14:textId="77777777" w:rsidR="00266CF5" w:rsidRDefault="00266CF5">
      <w:pPr>
        <w:rPr>
          <w:rFonts w:ascii="Arial" w:eastAsia="Calibri" w:hAnsi="Arial" w:cs="Arial"/>
          <w:b/>
          <w:sz w:val="22"/>
          <w:szCs w:val="22"/>
        </w:rPr>
      </w:pPr>
      <w:r>
        <w:rPr>
          <w:rFonts w:ascii="Arial" w:eastAsia="Calibri" w:hAnsi="Arial" w:cs="Arial"/>
          <w:b/>
          <w:sz w:val="22"/>
          <w:szCs w:val="22"/>
        </w:rPr>
        <w:br w:type="page"/>
      </w:r>
    </w:p>
    <w:p w14:paraId="7D7F9D10" w14:textId="77777777" w:rsidR="00022EA6" w:rsidRDefault="002210E0">
      <w:pPr>
        <w:rPr>
          <w:rFonts w:ascii="Arial" w:eastAsia="Calibri" w:hAnsi="Arial" w:cs="Arial"/>
          <w:b/>
          <w:sz w:val="22"/>
          <w:szCs w:val="22"/>
        </w:rPr>
      </w:pPr>
      <w:r>
        <w:rPr>
          <w:rFonts w:ascii="Arial" w:hAnsi="Arial"/>
          <w:b/>
          <w:sz w:val="22"/>
        </w:rPr>
        <w:lastRenderedPageBreak/>
        <w:t>Abbreviazioni</w:t>
      </w:r>
    </w:p>
    <w:p w14:paraId="23B979CE" w14:textId="77777777" w:rsidR="00022EA6" w:rsidRDefault="002210E0">
      <w:pPr>
        <w:rPr>
          <w:rFonts w:ascii="Arial" w:eastAsia="Calibri" w:hAnsi="Arial" w:cs="Arial"/>
          <w:color w:val="0000FF"/>
          <w:sz w:val="22"/>
          <w:szCs w:val="22"/>
        </w:rPr>
      </w:pPr>
      <w:r>
        <w:rPr>
          <w:rFonts w:ascii="Arial" w:hAnsi="Arial"/>
          <w:color w:val="0000FF"/>
          <w:sz w:val="22"/>
        </w:rPr>
        <w:t>Si prega di elencare le abbreviazioni usate nel documento, per esempio:</w:t>
      </w:r>
    </w:p>
    <w:p w14:paraId="1D82AB94" w14:textId="77777777" w:rsidR="00022EA6" w:rsidRDefault="002210E0">
      <w:pPr>
        <w:rPr>
          <w:rFonts w:ascii="Arial" w:eastAsia="Calibri" w:hAnsi="Arial" w:cs="Arial"/>
          <w:color w:val="0000FF"/>
          <w:sz w:val="22"/>
          <w:szCs w:val="22"/>
        </w:rPr>
      </w:pPr>
      <w:proofErr w:type="spellStart"/>
      <w:r>
        <w:rPr>
          <w:rFonts w:ascii="Arial" w:hAnsi="Arial"/>
          <w:color w:val="0000FF"/>
          <w:sz w:val="22"/>
        </w:rPr>
        <w:t>ORUm</w:t>
      </w:r>
      <w:proofErr w:type="spellEnd"/>
      <w:r>
        <w:tab/>
      </w:r>
      <w:r>
        <w:tab/>
      </w:r>
      <w:r>
        <w:rPr>
          <w:rFonts w:ascii="Arial" w:hAnsi="Arial"/>
          <w:color w:val="0000FF"/>
          <w:sz w:val="22"/>
        </w:rPr>
        <w:t>Ordinanza sulla ricerca umana</w:t>
      </w:r>
    </w:p>
    <w:p w14:paraId="38FD1B24" w14:textId="77777777" w:rsidR="00022EA6" w:rsidRDefault="002210E0">
      <w:pPr>
        <w:rPr>
          <w:rFonts w:ascii="Arial" w:eastAsia="Calibri" w:hAnsi="Arial" w:cs="Arial"/>
          <w:color w:val="0000FF"/>
          <w:sz w:val="22"/>
          <w:szCs w:val="22"/>
        </w:rPr>
      </w:pPr>
      <w:r>
        <w:rPr>
          <w:rFonts w:ascii="Arial" w:hAnsi="Arial"/>
          <w:color w:val="0000FF"/>
          <w:sz w:val="22"/>
        </w:rPr>
        <w:t>PCR</w:t>
      </w:r>
      <w:r>
        <w:tab/>
      </w:r>
      <w:r>
        <w:tab/>
      </w:r>
      <w:proofErr w:type="spellStart"/>
      <w:r>
        <w:rPr>
          <w:rFonts w:ascii="Arial" w:hAnsi="Arial"/>
          <w:color w:val="0000FF"/>
          <w:sz w:val="22"/>
        </w:rPr>
        <w:t>Polymerase</w:t>
      </w:r>
      <w:proofErr w:type="spellEnd"/>
      <w:r>
        <w:rPr>
          <w:rFonts w:ascii="Arial" w:hAnsi="Arial"/>
          <w:color w:val="0000FF"/>
          <w:sz w:val="22"/>
        </w:rPr>
        <w:t xml:space="preserve"> Chain Reaction</w:t>
      </w:r>
    </w:p>
    <w:p w14:paraId="61070DC4" w14:textId="77777777" w:rsidR="00022EA6" w:rsidRPr="00266CF5" w:rsidRDefault="00022EA6">
      <w:pPr>
        <w:rPr>
          <w:rFonts w:ascii="Arial" w:eastAsia="Calibri" w:hAnsi="Arial" w:cs="Arial"/>
          <w:sz w:val="22"/>
          <w:szCs w:val="22"/>
        </w:rPr>
      </w:pPr>
    </w:p>
    <w:p w14:paraId="66A8024D" w14:textId="77777777" w:rsidR="00C92A83" w:rsidRDefault="00C92A83">
      <w:pPr>
        <w:rPr>
          <w:rFonts w:ascii="Arial" w:eastAsia="Calibri" w:hAnsi="Arial" w:cs="Arial"/>
          <w:sz w:val="22"/>
          <w:szCs w:val="22"/>
        </w:rPr>
      </w:pPr>
      <w:r>
        <w:rPr>
          <w:rFonts w:ascii="Arial" w:eastAsia="Calibri" w:hAnsi="Arial" w:cs="Arial"/>
          <w:sz w:val="22"/>
          <w:szCs w:val="22"/>
        </w:rPr>
        <w:br w:type="page"/>
      </w:r>
    </w:p>
    <w:p w14:paraId="566D259A" w14:textId="77777777" w:rsidR="00022EA6" w:rsidRPr="000F56C0" w:rsidRDefault="004F3D19" w:rsidP="003F567C">
      <w:pPr>
        <w:rPr>
          <w:rFonts w:ascii="Arial" w:eastAsia="Calibri" w:hAnsi="Arial" w:cs="Arial"/>
          <w:b/>
          <w:sz w:val="22"/>
          <w:szCs w:val="22"/>
        </w:rPr>
      </w:pPr>
      <w:r>
        <w:rPr>
          <w:rFonts w:ascii="Arial" w:hAnsi="Arial"/>
          <w:b/>
          <w:sz w:val="22"/>
        </w:rPr>
        <w:lastRenderedPageBreak/>
        <w:t xml:space="preserve">1. </w:t>
      </w:r>
      <w:r w:rsidR="002210E0">
        <w:rPr>
          <w:rFonts w:ascii="Arial" w:hAnsi="Arial"/>
          <w:b/>
          <w:sz w:val="22"/>
        </w:rPr>
        <w:t>Contesto</w:t>
      </w:r>
    </w:p>
    <w:p w14:paraId="344878C9" w14:textId="0948A87A" w:rsidR="003F567C" w:rsidRPr="003F567C" w:rsidRDefault="00AD2362" w:rsidP="003F567C">
      <w:pPr>
        <w:tabs>
          <w:tab w:val="left" w:pos="567"/>
        </w:tabs>
        <w:rPr>
          <w:rFonts w:ascii="Arial" w:hAnsi="Arial"/>
          <w:color w:val="0000FF"/>
          <w:sz w:val="22"/>
        </w:rPr>
      </w:pPr>
      <w:r w:rsidRPr="003F567C">
        <w:rPr>
          <w:rFonts w:ascii="Arial" w:hAnsi="Arial"/>
          <w:color w:val="0000FF"/>
          <w:sz w:val="22"/>
        </w:rPr>
        <w:t>Descrive</w:t>
      </w:r>
      <w:r w:rsidR="007F7D63">
        <w:rPr>
          <w:rFonts w:ascii="Arial" w:hAnsi="Arial"/>
          <w:color w:val="0000FF"/>
          <w:sz w:val="22"/>
        </w:rPr>
        <w:t>re</w:t>
      </w:r>
      <w:r w:rsidRPr="003F567C">
        <w:rPr>
          <w:rFonts w:ascii="Arial" w:hAnsi="Arial"/>
          <w:color w:val="0000FF"/>
          <w:sz w:val="22"/>
        </w:rPr>
        <w:t xml:space="preserve"> </w:t>
      </w:r>
      <w:r w:rsidR="003F567C" w:rsidRPr="003F567C">
        <w:rPr>
          <w:rFonts w:ascii="Arial" w:hAnsi="Arial"/>
          <w:color w:val="0000FF"/>
          <w:sz w:val="22"/>
        </w:rPr>
        <w:t xml:space="preserve">qui il </w:t>
      </w:r>
      <w:r w:rsidR="006C72AC">
        <w:rPr>
          <w:rFonts w:ascii="Arial" w:hAnsi="Arial"/>
          <w:color w:val="0000FF"/>
          <w:sz w:val="22"/>
        </w:rPr>
        <w:t>razionale</w:t>
      </w:r>
      <w:r w:rsidR="006C72AC" w:rsidRPr="003F567C">
        <w:rPr>
          <w:rFonts w:ascii="Arial" w:hAnsi="Arial"/>
          <w:color w:val="0000FF"/>
          <w:sz w:val="22"/>
        </w:rPr>
        <w:t xml:space="preserve"> </w:t>
      </w:r>
      <w:r w:rsidR="003F567C" w:rsidRPr="003F567C">
        <w:rPr>
          <w:rFonts w:ascii="Arial" w:hAnsi="Arial"/>
          <w:color w:val="0000FF"/>
          <w:sz w:val="22"/>
        </w:rPr>
        <w:t xml:space="preserve">del </w:t>
      </w:r>
      <w:r w:rsidR="006C72AC">
        <w:rPr>
          <w:rFonts w:ascii="Arial" w:hAnsi="Arial"/>
          <w:color w:val="0000FF"/>
          <w:sz w:val="22"/>
        </w:rPr>
        <w:t xml:space="preserve">vostro </w:t>
      </w:r>
      <w:r w:rsidR="003F567C" w:rsidRPr="003F567C">
        <w:rPr>
          <w:rFonts w:ascii="Arial" w:hAnsi="Arial"/>
          <w:color w:val="0000FF"/>
          <w:sz w:val="22"/>
        </w:rPr>
        <w:t xml:space="preserve">quesito scientifico e </w:t>
      </w:r>
      <w:r w:rsidR="007F7D63" w:rsidRPr="003F567C">
        <w:rPr>
          <w:rFonts w:ascii="Arial" w:hAnsi="Arial"/>
          <w:color w:val="0000FF"/>
          <w:sz w:val="22"/>
        </w:rPr>
        <w:t>giustifica</w:t>
      </w:r>
      <w:r w:rsidR="007F7D63">
        <w:rPr>
          <w:rFonts w:ascii="Arial" w:hAnsi="Arial"/>
          <w:color w:val="0000FF"/>
          <w:sz w:val="22"/>
        </w:rPr>
        <w:t>re</w:t>
      </w:r>
      <w:r w:rsidR="007F7D63" w:rsidRPr="003F567C">
        <w:rPr>
          <w:rFonts w:ascii="Arial" w:hAnsi="Arial"/>
          <w:color w:val="0000FF"/>
          <w:sz w:val="22"/>
        </w:rPr>
        <w:t xml:space="preserve"> </w:t>
      </w:r>
      <w:r w:rsidR="003F567C" w:rsidRPr="003F567C">
        <w:rPr>
          <w:rFonts w:ascii="Arial" w:hAnsi="Arial"/>
          <w:color w:val="0000FF"/>
          <w:sz w:val="22"/>
        </w:rPr>
        <w:t>la rilevanza scientifica del progetto nel contesto.</w:t>
      </w:r>
      <w:r w:rsidR="00DA120E">
        <w:rPr>
          <w:rFonts w:ascii="Arial" w:hAnsi="Arial"/>
          <w:color w:val="0000FF"/>
          <w:sz w:val="22"/>
        </w:rPr>
        <w:t xml:space="preserve"> </w:t>
      </w:r>
      <w:r w:rsidR="00DA120E" w:rsidRPr="00DA120E">
        <w:rPr>
          <w:rFonts w:ascii="Arial" w:hAnsi="Arial"/>
          <w:color w:val="0000FF"/>
          <w:sz w:val="22"/>
        </w:rPr>
        <w:t>Questo progetto creerà nuove conoscenze generalizzabili e studierà una domanda di ricerca rilevante?</w:t>
      </w:r>
    </w:p>
    <w:p w14:paraId="5B4E89D0" w14:textId="77777777" w:rsidR="003F567C" w:rsidRDefault="003F567C">
      <w:pPr>
        <w:tabs>
          <w:tab w:val="left" w:pos="567"/>
        </w:tabs>
        <w:rPr>
          <w:rFonts w:ascii="Arial" w:eastAsia="Calibri" w:hAnsi="Arial" w:cs="Arial"/>
          <w:color w:val="0000FF"/>
          <w:sz w:val="22"/>
          <w:szCs w:val="22"/>
        </w:rPr>
      </w:pPr>
    </w:p>
    <w:p w14:paraId="06BF8462" w14:textId="77777777" w:rsidR="00B12F60" w:rsidRPr="00B8786D" w:rsidRDefault="00B12F60" w:rsidP="00B12F60">
      <w:pPr>
        <w:tabs>
          <w:tab w:val="left" w:pos="567"/>
        </w:tabs>
        <w:rPr>
          <w:rFonts w:ascii="Arial" w:eastAsia="Calibri" w:hAnsi="Arial" w:cs="Arial"/>
          <w:sz w:val="22"/>
          <w:szCs w:val="22"/>
        </w:rPr>
      </w:pPr>
      <w:r>
        <w:rPr>
          <w:rFonts w:ascii="Arial" w:hAnsi="Arial"/>
          <w:b/>
          <w:sz w:val="22"/>
        </w:rPr>
        <w:t>2. Obiettivo(i)</w:t>
      </w:r>
    </w:p>
    <w:p w14:paraId="34CD7C7C" w14:textId="77777777" w:rsidR="00B36BBA" w:rsidRDefault="00B12F60" w:rsidP="00B12F60">
      <w:pPr>
        <w:tabs>
          <w:tab w:val="left" w:pos="567"/>
        </w:tabs>
        <w:rPr>
          <w:rFonts w:ascii="Arial" w:eastAsia="Calibri" w:hAnsi="Arial" w:cs="Arial"/>
          <w:color w:val="0000FF"/>
          <w:sz w:val="22"/>
          <w:szCs w:val="22"/>
        </w:rPr>
      </w:pPr>
      <w:r w:rsidRPr="00B04913">
        <w:rPr>
          <w:rFonts w:ascii="Arial" w:eastAsia="Calibri" w:hAnsi="Arial" w:cs="Arial"/>
          <w:color w:val="0000FF"/>
          <w:sz w:val="22"/>
          <w:szCs w:val="22"/>
        </w:rPr>
        <w:t xml:space="preserve">Descrivere </w:t>
      </w:r>
      <w:r w:rsidRPr="00AC4E96">
        <w:rPr>
          <w:rFonts w:ascii="Arial" w:eastAsia="Calibri" w:hAnsi="Arial" w:cs="Arial"/>
          <w:color w:val="0000FF"/>
          <w:sz w:val="22"/>
          <w:szCs w:val="22"/>
        </w:rPr>
        <w:t>l'obiettivo primario e, se del caso, gli obiettivi secondari</w:t>
      </w:r>
      <w:r>
        <w:rPr>
          <w:rFonts w:ascii="Arial" w:eastAsia="Calibri" w:hAnsi="Arial" w:cs="Arial"/>
          <w:color w:val="0000FF"/>
          <w:sz w:val="22"/>
          <w:szCs w:val="22"/>
        </w:rPr>
        <w:t xml:space="preserve"> del progetto.</w:t>
      </w:r>
      <w:r w:rsidRPr="00D2650B">
        <w:rPr>
          <w:rFonts w:ascii="Arial" w:eastAsia="Calibri" w:hAnsi="Arial" w:cs="Arial"/>
          <w:color w:val="0000FF"/>
          <w:sz w:val="22"/>
          <w:szCs w:val="22"/>
        </w:rPr>
        <w:t xml:space="preserve"> Cosa deve essere analizzato </w:t>
      </w:r>
      <w:r w:rsidR="00B80489">
        <w:rPr>
          <w:rFonts w:ascii="Arial" w:eastAsia="Calibri" w:hAnsi="Arial" w:cs="Arial"/>
          <w:color w:val="0000FF"/>
          <w:sz w:val="22"/>
          <w:szCs w:val="22"/>
        </w:rPr>
        <w:t xml:space="preserve">con la </w:t>
      </w:r>
      <w:r w:rsidRPr="00D2650B">
        <w:rPr>
          <w:rFonts w:ascii="Arial" w:eastAsia="Calibri" w:hAnsi="Arial" w:cs="Arial"/>
          <w:color w:val="0000FF"/>
          <w:sz w:val="22"/>
          <w:szCs w:val="22"/>
        </w:rPr>
        <w:t xml:space="preserve">valutazione dei dati o </w:t>
      </w:r>
      <w:r w:rsidR="00B80489">
        <w:rPr>
          <w:rFonts w:ascii="Arial" w:eastAsia="Calibri" w:hAnsi="Arial" w:cs="Arial"/>
          <w:color w:val="0000FF"/>
          <w:sz w:val="22"/>
          <w:szCs w:val="22"/>
        </w:rPr>
        <w:t xml:space="preserve">con la </w:t>
      </w:r>
      <w:r w:rsidRPr="00D2650B">
        <w:rPr>
          <w:rFonts w:ascii="Arial" w:eastAsia="Calibri" w:hAnsi="Arial" w:cs="Arial"/>
          <w:color w:val="0000FF"/>
          <w:sz w:val="22"/>
          <w:szCs w:val="22"/>
        </w:rPr>
        <w:t xml:space="preserve">valutazione del materiale biologico? </w:t>
      </w:r>
      <w:r w:rsidRPr="00F61C8B">
        <w:rPr>
          <w:rFonts w:ascii="Arial" w:eastAsia="Calibri" w:hAnsi="Arial" w:cs="Arial"/>
          <w:color w:val="0000FF"/>
          <w:sz w:val="22"/>
          <w:szCs w:val="22"/>
        </w:rPr>
        <w:t>L'obiettivo primario deve essere definito in modo unico, chiaro e conciso in termini di ciò che sarà misurato.</w:t>
      </w:r>
    </w:p>
    <w:p w14:paraId="7C4660E4" w14:textId="6F449322" w:rsidR="00B12F60" w:rsidRPr="00B00CFA" w:rsidRDefault="00B12F60" w:rsidP="00B12F60">
      <w:pPr>
        <w:tabs>
          <w:tab w:val="left" w:pos="567"/>
        </w:tabs>
        <w:rPr>
          <w:rFonts w:ascii="Arial" w:eastAsia="Calibri" w:hAnsi="Arial" w:cs="Arial"/>
          <w:color w:val="0000FF"/>
          <w:sz w:val="22"/>
          <w:szCs w:val="22"/>
          <w:lang w:val="it-IT"/>
        </w:rPr>
      </w:pPr>
      <w:r w:rsidRPr="00AC4E96">
        <w:rPr>
          <w:rFonts w:ascii="Arial" w:eastAsia="Calibri" w:hAnsi="Arial" w:cs="Arial"/>
          <w:color w:val="0000FF"/>
          <w:sz w:val="22"/>
          <w:szCs w:val="22"/>
        </w:rPr>
        <w:t>Descrivere l</w:t>
      </w:r>
      <w:r>
        <w:rPr>
          <w:rFonts w:ascii="Arial" w:eastAsia="Calibri" w:hAnsi="Arial" w:cs="Arial"/>
          <w:color w:val="0000FF"/>
          <w:sz w:val="22"/>
          <w:szCs w:val="22"/>
        </w:rPr>
        <w:t>’</w:t>
      </w:r>
      <w:r w:rsidRPr="00AC4E96">
        <w:rPr>
          <w:rFonts w:ascii="Arial" w:eastAsia="Calibri" w:hAnsi="Arial" w:cs="Arial"/>
          <w:color w:val="0000FF"/>
          <w:sz w:val="22"/>
          <w:szCs w:val="22"/>
        </w:rPr>
        <w:t>endpoint</w:t>
      </w:r>
      <w:r w:rsidRPr="00F61C8B">
        <w:rPr>
          <w:rFonts w:ascii="Arial" w:eastAsia="Calibri" w:hAnsi="Arial" w:cs="Arial"/>
          <w:color w:val="0000FF"/>
          <w:sz w:val="22"/>
          <w:szCs w:val="22"/>
        </w:rPr>
        <w:t xml:space="preserve"> per l’obiettivo primario</w:t>
      </w:r>
      <w:r>
        <w:rPr>
          <w:rFonts w:ascii="Arial" w:eastAsia="Calibri" w:hAnsi="Arial" w:cs="Arial"/>
          <w:color w:val="0000FF"/>
          <w:sz w:val="22"/>
          <w:szCs w:val="22"/>
        </w:rPr>
        <w:t xml:space="preserve"> e,</w:t>
      </w:r>
      <w:r w:rsidRPr="00F61C8B">
        <w:rPr>
          <w:rFonts w:ascii="Arial" w:eastAsia="Calibri" w:hAnsi="Arial" w:cs="Arial"/>
          <w:color w:val="0000FF"/>
          <w:sz w:val="22"/>
          <w:szCs w:val="22"/>
        </w:rPr>
        <w:t xml:space="preserve"> se del caso</w:t>
      </w:r>
      <w:r>
        <w:rPr>
          <w:rFonts w:ascii="Arial" w:eastAsia="Calibri" w:hAnsi="Arial" w:cs="Arial"/>
          <w:color w:val="0000FF"/>
          <w:sz w:val="22"/>
          <w:szCs w:val="22"/>
        </w:rPr>
        <w:t>,</w:t>
      </w:r>
      <w:r w:rsidRPr="00F61C8B">
        <w:rPr>
          <w:rFonts w:ascii="Arial" w:eastAsia="Calibri" w:hAnsi="Arial" w:cs="Arial"/>
          <w:color w:val="0000FF"/>
          <w:sz w:val="22"/>
          <w:szCs w:val="22"/>
        </w:rPr>
        <w:t xml:space="preserve"> descrivere gli endpoints per gli obiettivi secondari. </w:t>
      </w:r>
      <w:r>
        <w:rPr>
          <w:rFonts w:ascii="Arial" w:eastAsia="Calibri" w:hAnsi="Arial" w:cs="Arial"/>
          <w:color w:val="0000FF"/>
          <w:sz w:val="22"/>
          <w:szCs w:val="22"/>
        </w:rPr>
        <w:t>Gli endpoints sono i parametri</w:t>
      </w:r>
      <w:r w:rsidRPr="00B04913">
        <w:rPr>
          <w:rFonts w:ascii="Arial" w:eastAsia="Calibri" w:hAnsi="Arial" w:cs="Arial"/>
          <w:color w:val="0000FF"/>
          <w:sz w:val="22"/>
          <w:szCs w:val="22"/>
        </w:rPr>
        <w:t xml:space="preserve"> che si </w:t>
      </w:r>
      <w:r>
        <w:rPr>
          <w:rFonts w:ascii="Arial" w:eastAsia="Calibri" w:hAnsi="Arial" w:cs="Arial"/>
          <w:color w:val="0000FF"/>
          <w:sz w:val="22"/>
          <w:szCs w:val="22"/>
        </w:rPr>
        <w:t>vogliono</w:t>
      </w:r>
      <w:r w:rsidRPr="00B04913">
        <w:rPr>
          <w:rFonts w:ascii="Arial" w:eastAsia="Calibri" w:hAnsi="Arial" w:cs="Arial"/>
          <w:color w:val="0000FF"/>
          <w:sz w:val="22"/>
          <w:szCs w:val="22"/>
        </w:rPr>
        <w:t xml:space="preserve"> misurare per rispondere a</w:t>
      </w:r>
      <w:r>
        <w:rPr>
          <w:rFonts w:ascii="Arial" w:eastAsia="Calibri" w:hAnsi="Arial" w:cs="Arial"/>
          <w:color w:val="0000FF"/>
          <w:sz w:val="22"/>
          <w:szCs w:val="22"/>
        </w:rPr>
        <w:t xml:space="preserve">gli </w:t>
      </w:r>
      <w:r w:rsidRPr="00B04913">
        <w:rPr>
          <w:rFonts w:ascii="Arial" w:eastAsia="Calibri" w:hAnsi="Arial" w:cs="Arial"/>
          <w:color w:val="0000FF"/>
          <w:sz w:val="22"/>
          <w:szCs w:val="22"/>
        </w:rPr>
        <w:t>obiettiv</w:t>
      </w:r>
      <w:r>
        <w:rPr>
          <w:rFonts w:ascii="Arial" w:eastAsia="Calibri" w:hAnsi="Arial" w:cs="Arial"/>
          <w:color w:val="0000FF"/>
          <w:sz w:val="22"/>
          <w:szCs w:val="22"/>
        </w:rPr>
        <w:t>i</w:t>
      </w:r>
      <w:r w:rsidRPr="00B04913">
        <w:rPr>
          <w:rFonts w:ascii="Arial" w:eastAsia="Calibri" w:hAnsi="Arial" w:cs="Arial"/>
          <w:color w:val="0000FF"/>
          <w:sz w:val="22"/>
          <w:szCs w:val="22"/>
        </w:rPr>
        <w:t>.</w:t>
      </w:r>
    </w:p>
    <w:p w14:paraId="32FFFAFF" w14:textId="416FBBC0" w:rsidR="00B12F60" w:rsidRDefault="00B12F60" w:rsidP="00B12F60">
      <w:pPr>
        <w:tabs>
          <w:tab w:val="left" w:pos="567"/>
        </w:tabs>
        <w:rPr>
          <w:rFonts w:ascii="Arial" w:eastAsia="Calibri" w:hAnsi="Arial" w:cs="Arial"/>
          <w:color w:val="0000FF"/>
          <w:sz w:val="22"/>
          <w:szCs w:val="22"/>
        </w:rPr>
      </w:pPr>
      <w:r w:rsidRPr="00817336">
        <w:rPr>
          <w:rFonts w:ascii="Arial" w:eastAsia="Calibri" w:hAnsi="Arial" w:cs="Arial"/>
          <w:color w:val="0000FF"/>
          <w:sz w:val="22"/>
          <w:szCs w:val="22"/>
        </w:rPr>
        <w:t xml:space="preserve">Se non si </w:t>
      </w:r>
      <w:r w:rsidR="00B80489">
        <w:rPr>
          <w:rFonts w:ascii="Arial" w:eastAsia="Calibri" w:hAnsi="Arial" w:cs="Arial"/>
          <w:color w:val="0000FF"/>
          <w:sz w:val="22"/>
          <w:szCs w:val="22"/>
        </w:rPr>
        <w:t>fissano degli</w:t>
      </w:r>
      <w:r w:rsidR="00B80489" w:rsidRPr="00817336">
        <w:rPr>
          <w:rFonts w:ascii="Arial" w:eastAsia="Calibri" w:hAnsi="Arial" w:cs="Arial"/>
          <w:color w:val="0000FF"/>
          <w:sz w:val="22"/>
          <w:szCs w:val="22"/>
        </w:rPr>
        <w:t xml:space="preserve"> </w:t>
      </w:r>
      <w:r>
        <w:rPr>
          <w:rFonts w:ascii="Arial" w:eastAsia="Calibri" w:hAnsi="Arial" w:cs="Arial"/>
          <w:color w:val="0000FF"/>
          <w:sz w:val="22"/>
          <w:szCs w:val="22"/>
        </w:rPr>
        <w:t>endpoints</w:t>
      </w:r>
      <w:r w:rsidRPr="00817336">
        <w:rPr>
          <w:rFonts w:ascii="Arial" w:eastAsia="Calibri" w:hAnsi="Arial" w:cs="Arial"/>
          <w:color w:val="0000FF"/>
          <w:sz w:val="22"/>
          <w:szCs w:val="22"/>
        </w:rPr>
        <w:t xml:space="preserve">, si prega di </w:t>
      </w:r>
      <w:r w:rsidR="00B80489">
        <w:rPr>
          <w:rFonts w:ascii="Arial" w:eastAsia="Calibri" w:hAnsi="Arial" w:cs="Arial"/>
          <w:color w:val="0000FF"/>
          <w:sz w:val="22"/>
          <w:szCs w:val="22"/>
        </w:rPr>
        <w:t>descrivere l’associazione dei parametri che si vogliono misurare e a quali conclusioni possono portare.</w:t>
      </w:r>
    </w:p>
    <w:p w14:paraId="648BF210" w14:textId="77777777" w:rsidR="00B12F60" w:rsidRPr="000D13C0" w:rsidRDefault="00B12F60">
      <w:pPr>
        <w:tabs>
          <w:tab w:val="left" w:pos="567"/>
        </w:tabs>
        <w:rPr>
          <w:rFonts w:ascii="Arial" w:eastAsia="Calibri" w:hAnsi="Arial" w:cs="Arial"/>
          <w:sz w:val="22"/>
          <w:szCs w:val="22"/>
        </w:rPr>
      </w:pPr>
    </w:p>
    <w:p w14:paraId="362C9DE4" w14:textId="3C071E4B" w:rsidR="00FF17C5" w:rsidRPr="000D13C0" w:rsidRDefault="00FF17C5" w:rsidP="00FF17C5">
      <w:pPr>
        <w:tabs>
          <w:tab w:val="left" w:pos="567"/>
        </w:tabs>
        <w:rPr>
          <w:rFonts w:ascii="Arial" w:eastAsia="Times New Roman" w:hAnsi="Arial" w:cs="Arial"/>
          <w:b/>
          <w:bCs/>
          <w:sz w:val="22"/>
          <w:szCs w:val="22"/>
        </w:rPr>
      </w:pPr>
      <w:r w:rsidRPr="000D13C0">
        <w:rPr>
          <w:rFonts w:ascii="Arial" w:hAnsi="Arial"/>
          <w:b/>
          <w:sz w:val="22"/>
        </w:rPr>
        <w:t xml:space="preserve">3. </w:t>
      </w:r>
      <w:r w:rsidR="0070151E">
        <w:rPr>
          <w:rFonts w:ascii="Arial" w:hAnsi="Arial"/>
          <w:b/>
          <w:sz w:val="22"/>
        </w:rPr>
        <w:t>Procedura</w:t>
      </w:r>
    </w:p>
    <w:p w14:paraId="68B2148F" w14:textId="77777777" w:rsidR="00FF17C5" w:rsidRDefault="00FF17C5" w:rsidP="00FF17C5">
      <w:pPr>
        <w:tabs>
          <w:tab w:val="left" w:pos="567"/>
        </w:tabs>
        <w:rPr>
          <w:rFonts w:ascii="Arial" w:eastAsia="Calibri" w:hAnsi="Arial" w:cs="Arial"/>
          <w:color w:val="0000FF"/>
          <w:sz w:val="22"/>
          <w:szCs w:val="22"/>
        </w:rPr>
      </w:pPr>
      <w:r>
        <w:rPr>
          <w:rFonts w:ascii="Arial" w:hAnsi="Arial"/>
          <w:color w:val="0000FF"/>
          <w:sz w:val="22"/>
        </w:rPr>
        <w:t xml:space="preserve">Come si procede concretamente? Quali metodi/tecniche di valutazione sono impiegati? </w:t>
      </w:r>
    </w:p>
    <w:p w14:paraId="12CB9EE6" w14:textId="77777777" w:rsidR="00FF17C5" w:rsidRDefault="00FF17C5" w:rsidP="00FF17C5">
      <w:pPr>
        <w:tabs>
          <w:tab w:val="left" w:pos="567"/>
        </w:tabs>
        <w:rPr>
          <w:rFonts w:ascii="Arial" w:eastAsia="Calibri" w:hAnsi="Arial" w:cs="Arial"/>
          <w:color w:val="0000FF"/>
          <w:sz w:val="22"/>
          <w:szCs w:val="22"/>
        </w:rPr>
      </w:pPr>
      <w:r>
        <w:rPr>
          <w:rFonts w:ascii="Arial" w:hAnsi="Arial"/>
          <w:color w:val="0000FF"/>
          <w:sz w:val="22"/>
        </w:rPr>
        <w:t>Esempio: «Si riutilizzeranno i valori ematici di laboratorio dei campioni di sangue disponibili. Saranno valutati anche dati già rilevati nella cartella sanitaria».</w:t>
      </w:r>
    </w:p>
    <w:p w14:paraId="289B9514" w14:textId="77777777" w:rsidR="00FF17C5" w:rsidRDefault="00FF17C5" w:rsidP="00FF17C5">
      <w:pPr>
        <w:tabs>
          <w:tab w:val="left" w:pos="567"/>
        </w:tabs>
        <w:rPr>
          <w:rFonts w:ascii="Arial" w:hAnsi="Arial"/>
          <w:color w:val="0000FF"/>
          <w:sz w:val="22"/>
        </w:rPr>
      </w:pPr>
      <w:r>
        <w:rPr>
          <w:rFonts w:ascii="Arial" w:hAnsi="Arial"/>
          <w:color w:val="0000FF"/>
          <w:sz w:val="22"/>
        </w:rPr>
        <w:t xml:space="preserve">Cosa s’intende esaminare? Esempio: «Indicatori biologici di carcinomi al fegato». </w:t>
      </w:r>
    </w:p>
    <w:p w14:paraId="73B2EA97" w14:textId="4B43EF3A" w:rsidR="00FF17C5" w:rsidRPr="00C84F95" w:rsidRDefault="00FF17C5" w:rsidP="00FF17C5">
      <w:pPr>
        <w:tabs>
          <w:tab w:val="left" w:pos="567"/>
        </w:tabs>
        <w:rPr>
          <w:rFonts w:ascii="Arial" w:hAnsi="Arial"/>
          <w:color w:val="0000FF"/>
          <w:sz w:val="22"/>
          <w:szCs w:val="22"/>
        </w:rPr>
      </w:pPr>
      <w:r w:rsidRPr="0089242B">
        <w:rPr>
          <w:rFonts w:ascii="Arial" w:hAnsi="Arial"/>
          <w:color w:val="0000FF"/>
          <w:sz w:val="22"/>
        </w:rPr>
        <w:t xml:space="preserve">Indicate qui il periodo della raccolta </w:t>
      </w:r>
      <w:r w:rsidR="004B48E6">
        <w:rPr>
          <w:rFonts w:ascii="Arial" w:hAnsi="Arial"/>
          <w:color w:val="0000FF"/>
          <w:sz w:val="22"/>
        </w:rPr>
        <w:t xml:space="preserve">da cui provengono i dati /il materiale biologico </w:t>
      </w:r>
      <w:r w:rsidRPr="0089242B">
        <w:rPr>
          <w:rFonts w:ascii="Arial" w:hAnsi="Arial"/>
          <w:color w:val="0000FF"/>
          <w:sz w:val="22"/>
        </w:rPr>
        <w:t xml:space="preserve">per questo </w:t>
      </w:r>
      <w:r w:rsidRPr="00C84F95">
        <w:rPr>
          <w:rFonts w:ascii="Arial" w:hAnsi="Arial"/>
          <w:color w:val="0000FF"/>
          <w:sz w:val="22"/>
          <w:szCs w:val="22"/>
        </w:rPr>
        <w:t xml:space="preserve">progetto di ricerca. </w:t>
      </w:r>
    </w:p>
    <w:p w14:paraId="083D4EAA" w14:textId="32FF8F99" w:rsidR="00C84F95" w:rsidRPr="00C84F95" w:rsidRDefault="00C84F95" w:rsidP="00FF17C5">
      <w:pPr>
        <w:tabs>
          <w:tab w:val="left" w:pos="567"/>
        </w:tabs>
        <w:rPr>
          <w:rFonts w:ascii="Arial" w:hAnsi="Arial"/>
          <w:color w:val="0000FF"/>
          <w:sz w:val="22"/>
          <w:szCs w:val="22"/>
        </w:rPr>
      </w:pPr>
    </w:p>
    <w:p w14:paraId="7BE66690" w14:textId="77777777" w:rsidR="00C84F95" w:rsidRPr="00C84F95" w:rsidRDefault="00C84F95" w:rsidP="00C84F95">
      <w:pPr>
        <w:tabs>
          <w:tab w:val="left" w:pos="567"/>
        </w:tabs>
        <w:rPr>
          <w:rFonts w:ascii="Arial" w:eastAsia="Calibri" w:hAnsi="Arial" w:cs="Arial"/>
          <w:color w:val="0000FF"/>
          <w:sz w:val="22"/>
          <w:szCs w:val="22"/>
          <w:lang w:val="it-IT"/>
        </w:rPr>
      </w:pPr>
      <w:bookmarkStart w:id="0" w:name="_Hlk116912959"/>
      <w:r w:rsidRPr="00C84F95">
        <w:rPr>
          <w:rFonts w:ascii="Arial" w:eastAsia="Calibri" w:hAnsi="Arial" w:cs="Arial"/>
          <w:color w:val="0000FF"/>
          <w:sz w:val="22"/>
          <w:szCs w:val="22"/>
          <w:lang w:val="it-IT"/>
        </w:rPr>
        <w:t>Nota: Swiss Personalized Health Network (SPHN) ha sviluppato una metodologia e creato uno strumento per valutare il rischio di re-identificazione dei dati sanitari. La metodologia consiste in una valutazione specifica del rischio di re-identificazione e nell'applicazione di regole di de-identificazione dei dati ed eventualmente di altri meccanismi di protezione (contrattuali e/o tecnici) al fine di ridurre tale rischio a un livello accettabile. Lo strumento consiste in una guida intitolata «De-</w:t>
      </w:r>
      <w:proofErr w:type="spellStart"/>
      <w:r w:rsidRPr="00C84F95">
        <w:rPr>
          <w:rFonts w:ascii="Arial" w:eastAsia="Calibri" w:hAnsi="Arial" w:cs="Arial"/>
          <w:color w:val="0000FF"/>
          <w:sz w:val="22"/>
          <w:szCs w:val="22"/>
          <w:lang w:val="it-IT"/>
        </w:rPr>
        <w:t>identification</w:t>
      </w:r>
      <w:proofErr w:type="spellEnd"/>
      <w:r w:rsidRPr="00C84F95">
        <w:rPr>
          <w:rFonts w:ascii="Arial" w:eastAsia="Calibri" w:hAnsi="Arial" w:cs="Arial"/>
          <w:color w:val="0000FF"/>
          <w:sz w:val="22"/>
          <w:szCs w:val="22"/>
          <w:lang w:val="it-IT"/>
        </w:rPr>
        <w:t xml:space="preserve"> of health-</w:t>
      </w:r>
      <w:proofErr w:type="spellStart"/>
      <w:r w:rsidRPr="00C84F95">
        <w:rPr>
          <w:rFonts w:ascii="Arial" w:eastAsia="Calibri" w:hAnsi="Arial" w:cs="Arial"/>
          <w:color w:val="0000FF"/>
          <w:sz w:val="22"/>
          <w:szCs w:val="22"/>
          <w:lang w:val="it-IT"/>
        </w:rPr>
        <w:t>related</w:t>
      </w:r>
      <w:proofErr w:type="spellEnd"/>
      <w:r w:rsidRPr="00C84F95">
        <w:rPr>
          <w:rFonts w:ascii="Arial" w:eastAsia="Calibri" w:hAnsi="Arial" w:cs="Arial"/>
          <w:color w:val="0000FF"/>
          <w:sz w:val="22"/>
          <w:szCs w:val="22"/>
          <w:lang w:val="it-IT"/>
        </w:rPr>
        <w:t xml:space="preserve"> data – </w:t>
      </w:r>
      <w:proofErr w:type="spellStart"/>
      <w:r w:rsidRPr="00C84F95">
        <w:rPr>
          <w:rFonts w:ascii="Arial" w:eastAsia="Calibri" w:hAnsi="Arial" w:cs="Arial"/>
          <w:color w:val="0000FF"/>
          <w:sz w:val="22"/>
          <w:szCs w:val="22"/>
          <w:lang w:val="it-IT"/>
        </w:rPr>
        <w:t>Recommended</w:t>
      </w:r>
      <w:proofErr w:type="spellEnd"/>
      <w:r w:rsidRPr="00C84F95">
        <w:rPr>
          <w:rFonts w:ascii="Arial" w:eastAsia="Calibri" w:hAnsi="Arial" w:cs="Arial"/>
          <w:color w:val="0000FF"/>
          <w:sz w:val="22"/>
          <w:szCs w:val="22"/>
          <w:lang w:val="it-IT"/>
        </w:rPr>
        <w:t xml:space="preserve"> </w:t>
      </w:r>
      <w:proofErr w:type="spellStart"/>
      <w:r w:rsidRPr="00C84F95">
        <w:rPr>
          <w:rFonts w:ascii="Arial" w:eastAsia="Calibri" w:hAnsi="Arial" w:cs="Arial"/>
          <w:color w:val="0000FF"/>
          <w:sz w:val="22"/>
          <w:szCs w:val="22"/>
          <w:lang w:val="it-IT"/>
        </w:rPr>
        <w:t>phased</w:t>
      </w:r>
      <w:proofErr w:type="spellEnd"/>
      <w:r w:rsidRPr="00C84F95">
        <w:rPr>
          <w:rFonts w:ascii="Arial" w:eastAsia="Calibri" w:hAnsi="Arial" w:cs="Arial"/>
          <w:color w:val="0000FF"/>
          <w:sz w:val="22"/>
          <w:szCs w:val="22"/>
          <w:lang w:val="it-IT"/>
        </w:rPr>
        <w:t xml:space="preserve"> </w:t>
      </w:r>
      <w:proofErr w:type="spellStart"/>
      <w:proofErr w:type="gramStart"/>
      <w:r w:rsidRPr="00C84F95">
        <w:rPr>
          <w:rFonts w:ascii="Arial" w:eastAsia="Calibri" w:hAnsi="Arial" w:cs="Arial"/>
          <w:color w:val="0000FF"/>
          <w:sz w:val="22"/>
          <w:szCs w:val="22"/>
          <w:lang w:val="it-IT"/>
        </w:rPr>
        <w:t>approach</w:t>
      </w:r>
      <w:proofErr w:type="spellEnd"/>
      <w:r w:rsidRPr="00C84F95">
        <w:rPr>
          <w:rFonts w:ascii="Arial" w:eastAsia="Calibri" w:hAnsi="Arial" w:cs="Arial"/>
          <w:color w:val="0000FF"/>
          <w:sz w:val="22"/>
          <w:szCs w:val="22"/>
          <w:lang w:val="it-IT"/>
        </w:rPr>
        <w:t>»  e</w:t>
      </w:r>
      <w:proofErr w:type="gramEnd"/>
      <w:r w:rsidRPr="00C84F95">
        <w:rPr>
          <w:rFonts w:ascii="Arial" w:eastAsia="Calibri" w:hAnsi="Arial" w:cs="Arial"/>
          <w:color w:val="0000FF"/>
          <w:sz w:val="22"/>
          <w:szCs w:val="22"/>
          <w:lang w:val="it-IT"/>
        </w:rPr>
        <w:t xml:space="preserve"> in un file Excel intitolato "Template use case </w:t>
      </w:r>
      <w:proofErr w:type="spellStart"/>
      <w:r w:rsidRPr="00C84F95">
        <w:rPr>
          <w:rFonts w:ascii="Arial" w:eastAsia="Calibri" w:hAnsi="Arial" w:cs="Arial"/>
          <w:color w:val="0000FF"/>
          <w:sz w:val="22"/>
          <w:szCs w:val="22"/>
          <w:lang w:val="it-IT"/>
        </w:rPr>
        <w:t>evaluation</w:t>
      </w:r>
      <w:proofErr w:type="spellEnd"/>
      <w:r w:rsidRPr="00C84F95">
        <w:rPr>
          <w:rFonts w:ascii="Arial" w:eastAsia="Calibri" w:hAnsi="Arial" w:cs="Arial"/>
          <w:color w:val="0000FF"/>
          <w:sz w:val="22"/>
          <w:szCs w:val="22"/>
          <w:lang w:val="it-IT"/>
        </w:rPr>
        <w:t xml:space="preserve"> and risk </w:t>
      </w:r>
      <w:proofErr w:type="spellStart"/>
      <w:r w:rsidRPr="00C84F95">
        <w:rPr>
          <w:rFonts w:ascii="Arial" w:eastAsia="Calibri" w:hAnsi="Arial" w:cs="Arial"/>
          <w:color w:val="0000FF"/>
          <w:sz w:val="22"/>
          <w:szCs w:val="22"/>
          <w:lang w:val="it-IT"/>
        </w:rPr>
        <w:t>assessment</w:t>
      </w:r>
      <w:proofErr w:type="spellEnd"/>
      <w:r w:rsidRPr="00C84F95">
        <w:rPr>
          <w:rFonts w:ascii="Arial" w:eastAsia="Calibri" w:hAnsi="Arial" w:cs="Arial"/>
          <w:color w:val="0000FF"/>
          <w:sz w:val="22"/>
          <w:szCs w:val="22"/>
          <w:lang w:val="it-IT"/>
        </w:rPr>
        <w:t xml:space="preserve">". La guida e il file Excel possono essere scaricati </w:t>
      </w:r>
      <w:hyperlink r:id="rId9" w:history="1">
        <w:r w:rsidRPr="00C84F95">
          <w:rPr>
            <w:rStyle w:val="Hyperlink"/>
            <w:rFonts w:ascii="Arial" w:eastAsia="Calibri" w:hAnsi="Arial" w:cs="Arial"/>
            <w:sz w:val="22"/>
            <w:szCs w:val="22"/>
            <w:lang w:val="it-IT"/>
          </w:rPr>
          <w:t>dal sito web di SPHN</w:t>
        </w:r>
      </w:hyperlink>
      <w:r w:rsidRPr="00C84F95">
        <w:rPr>
          <w:rFonts w:ascii="Arial" w:eastAsia="Calibri" w:hAnsi="Arial" w:cs="Arial"/>
          <w:color w:val="0000FF"/>
          <w:sz w:val="22"/>
          <w:szCs w:val="22"/>
          <w:lang w:val="it-IT"/>
        </w:rPr>
        <w:t>.</w:t>
      </w:r>
    </w:p>
    <w:p w14:paraId="1134B122" w14:textId="49ABFE44" w:rsidR="00C84F95" w:rsidRPr="00C84F95" w:rsidRDefault="00C84F95" w:rsidP="00FF17C5">
      <w:pPr>
        <w:tabs>
          <w:tab w:val="left" w:pos="567"/>
        </w:tabs>
        <w:rPr>
          <w:rFonts w:ascii="Arial" w:eastAsia="Calibri" w:hAnsi="Arial" w:cs="Arial"/>
          <w:color w:val="0000FF"/>
          <w:sz w:val="22"/>
          <w:szCs w:val="22"/>
          <w:lang w:val="it-IT"/>
        </w:rPr>
      </w:pPr>
      <w:r w:rsidRPr="00C84F95">
        <w:rPr>
          <w:rFonts w:ascii="Arial" w:eastAsia="Calibri" w:hAnsi="Arial" w:cs="Arial"/>
          <w:color w:val="0000FF"/>
          <w:sz w:val="22"/>
          <w:szCs w:val="22"/>
          <w:lang w:val="it-IT"/>
        </w:rPr>
        <w:t>Sebbene l'uso dello strumento non sia obbligatorio, swissethics lo raccomanda. Se utilizzato, il file Excel può essere caricato alla pagina 6. Lead EC, sezione 39. Varia/</w:t>
      </w:r>
      <w:proofErr w:type="spellStart"/>
      <w:r w:rsidRPr="00C84F95">
        <w:rPr>
          <w:rFonts w:ascii="Arial" w:eastAsia="Calibri" w:hAnsi="Arial" w:cs="Arial"/>
          <w:color w:val="0000FF"/>
          <w:sz w:val="22"/>
          <w:szCs w:val="22"/>
          <w:lang w:val="it-IT"/>
        </w:rPr>
        <w:t>Miscellaneous</w:t>
      </w:r>
      <w:proofErr w:type="spellEnd"/>
      <w:r w:rsidRPr="00C84F95">
        <w:rPr>
          <w:rFonts w:ascii="Arial" w:eastAsia="Calibri" w:hAnsi="Arial" w:cs="Arial"/>
          <w:color w:val="0000FF"/>
          <w:sz w:val="22"/>
          <w:szCs w:val="22"/>
          <w:lang w:val="it-IT"/>
        </w:rPr>
        <w:t xml:space="preserve"> del formulario del progetto in BASEC.</w:t>
      </w:r>
      <w:bookmarkEnd w:id="0"/>
    </w:p>
    <w:p w14:paraId="7F307CE9" w14:textId="77777777" w:rsidR="00022EA6" w:rsidRDefault="00022EA6">
      <w:pPr>
        <w:tabs>
          <w:tab w:val="left" w:pos="567"/>
        </w:tabs>
        <w:rPr>
          <w:rFonts w:ascii="Arial" w:eastAsia="Calibri" w:hAnsi="Arial" w:cs="Arial"/>
          <w:color w:val="0000FF"/>
          <w:sz w:val="22"/>
          <w:szCs w:val="22"/>
        </w:rPr>
      </w:pPr>
    </w:p>
    <w:p w14:paraId="0234E17F" w14:textId="262D24BE" w:rsidR="00022EA6" w:rsidRPr="000F56C0" w:rsidRDefault="00B12F60">
      <w:pPr>
        <w:tabs>
          <w:tab w:val="left" w:pos="567"/>
        </w:tabs>
        <w:rPr>
          <w:rFonts w:ascii="Arial" w:eastAsia="Calibri" w:hAnsi="Arial" w:cs="Arial"/>
          <w:sz w:val="22"/>
          <w:szCs w:val="22"/>
        </w:rPr>
      </w:pPr>
      <w:r>
        <w:rPr>
          <w:rFonts w:ascii="Arial" w:hAnsi="Arial"/>
          <w:b/>
          <w:sz w:val="22"/>
        </w:rPr>
        <w:t>4</w:t>
      </w:r>
      <w:r w:rsidR="004F3D19">
        <w:rPr>
          <w:rFonts w:ascii="Arial" w:hAnsi="Arial"/>
          <w:b/>
          <w:sz w:val="22"/>
        </w:rPr>
        <w:t xml:space="preserve">. </w:t>
      </w:r>
      <w:r w:rsidR="002210E0">
        <w:rPr>
          <w:rFonts w:ascii="Arial" w:hAnsi="Arial"/>
          <w:b/>
          <w:sz w:val="22"/>
        </w:rPr>
        <w:t>Provenienza dei dati/del materiale</w:t>
      </w:r>
      <w:r w:rsidR="00973BE6">
        <w:rPr>
          <w:rFonts w:ascii="Arial" w:hAnsi="Arial"/>
          <w:b/>
          <w:sz w:val="22"/>
        </w:rPr>
        <w:t xml:space="preserve"> biologico</w:t>
      </w:r>
    </w:p>
    <w:p w14:paraId="06DDC6C3" w14:textId="5C889DF6" w:rsidR="00DA120E" w:rsidRDefault="002210E0">
      <w:pPr>
        <w:tabs>
          <w:tab w:val="left" w:pos="567"/>
        </w:tabs>
        <w:rPr>
          <w:rFonts w:ascii="Arial" w:hAnsi="Arial"/>
          <w:color w:val="0000FF"/>
          <w:sz w:val="22"/>
          <w:lang w:val="it-IT"/>
        </w:rPr>
      </w:pPr>
      <w:r>
        <w:rPr>
          <w:rFonts w:ascii="Arial" w:hAnsi="Arial"/>
          <w:color w:val="0000FF"/>
          <w:sz w:val="22"/>
          <w:lang w:val="it-IT"/>
        </w:rPr>
        <w:t>Da quali persone provengono i dati/il materiale</w:t>
      </w:r>
      <w:r w:rsidR="00973BE6">
        <w:rPr>
          <w:rFonts w:ascii="Arial" w:hAnsi="Arial"/>
          <w:color w:val="0000FF"/>
          <w:sz w:val="22"/>
          <w:lang w:val="it-IT"/>
        </w:rPr>
        <w:t xml:space="preserve"> biologico</w:t>
      </w:r>
      <w:r>
        <w:rPr>
          <w:rFonts w:ascii="Arial" w:hAnsi="Arial"/>
          <w:color w:val="0000FF"/>
          <w:sz w:val="22"/>
          <w:lang w:val="it-IT"/>
        </w:rPr>
        <w:t xml:space="preserve">? </w:t>
      </w:r>
      <w:r w:rsidR="00DA120E" w:rsidRPr="00DA120E">
        <w:rPr>
          <w:rFonts w:ascii="Arial" w:hAnsi="Arial"/>
          <w:color w:val="0000FF"/>
          <w:sz w:val="22"/>
          <w:lang w:val="it-IT"/>
        </w:rPr>
        <w:t xml:space="preserve">La fonte dei dati è pubblica, privata o </w:t>
      </w:r>
      <w:r w:rsidR="00DA120E">
        <w:rPr>
          <w:rFonts w:ascii="Arial" w:hAnsi="Arial"/>
          <w:color w:val="0000FF"/>
          <w:sz w:val="22"/>
          <w:lang w:val="it-IT"/>
        </w:rPr>
        <w:t>dell’industria</w:t>
      </w:r>
      <w:r w:rsidR="00DA120E" w:rsidRPr="00DA120E">
        <w:rPr>
          <w:rFonts w:ascii="Arial" w:hAnsi="Arial"/>
          <w:color w:val="0000FF"/>
          <w:sz w:val="22"/>
          <w:lang w:val="it-IT"/>
        </w:rPr>
        <w:t>? La fonte dei dati è affidabile e di buona qualità?</w:t>
      </w:r>
    </w:p>
    <w:p w14:paraId="09F53AC2" w14:textId="77777777" w:rsidR="00DA120E" w:rsidRDefault="00DA120E">
      <w:pPr>
        <w:tabs>
          <w:tab w:val="left" w:pos="567"/>
        </w:tabs>
        <w:rPr>
          <w:rFonts w:ascii="Arial" w:hAnsi="Arial"/>
          <w:color w:val="0000FF"/>
          <w:sz w:val="22"/>
          <w:lang w:val="it-IT"/>
        </w:rPr>
      </w:pPr>
    </w:p>
    <w:p w14:paraId="6BB6A0B1" w14:textId="58110EF8" w:rsidR="00DA120E" w:rsidRDefault="00DA120E">
      <w:pPr>
        <w:tabs>
          <w:tab w:val="left" w:pos="567"/>
        </w:tabs>
        <w:rPr>
          <w:rFonts w:ascii="Arial" w:hAnsi="Arial"/>
          <w:color w:val="0000FF"/>
          <w:sz w:val="22"/>
          <w:lang w:val="it-IT"/>
        </w:rPr>
      </w:pPr>
      <w:r w:rsidRPr="00DA120E">
        <w:rPr>
          <w:rFonts w:ascii="Arial" w:hAnsi="Arial"/>
          <w:color w:val="0000FF"/>
          <w:sz w:val="22"/>
          <w:lang w:val="it-IT"/>
        </w:rPr>
        <w:t xml:space="preserve">Se </w:t>
      </w:r>
      <w:r>
        <w:rPr>
          <w:rFonts w:ascii="Arial" w:hAnsi="Arial"/>
          <w:color w:val="0000FF"/>
          <w:sz w:val="22"/>
          <w:lang w:val="it-IT"/>
        </w:rPr>
        <w:t>del caso per la riutilizzazione</w:t>
      </w:r>
      <w:r w:rsidRPr="00DA120E">
        <w:rPr>
          <w:rFonts w:ascii="Arial" w:hAnsi="Arial"/>
          <w:color w:val="0000FF"/>
          <w:sz w:val="22"/>
          <w:lang w:val="it-IT"/>
        </w:rPr>
        <w:t>: come sono stati r</w:t>
      </w:r>
      <w:r w:rsidR="007F7755">
        <w:rPr>
          <w:rFonts w:ascii="Arial" w:hAnsi="Arial"/>
          <w:color w:val="0000FF"/>
          <w:sz w:val="22"/>
          <w:lang w:val="it-IT"/>
        </w:rPr>
        <w:t xml:space="preserve">accolti i dati originali per questo </w:t>
      </w:r>
      <w:r>
        <w:rPr>
          <w:rFonts w:ascii="Arial" w:hAnsi="Arial"/>
          <w:color w:val="0000FF"/>
          <w:sz w:val="22"/>
          <w:lang w:val="it-IT"/>
        </w:rPr>
        <w:t>progetto</w:t>
      </w:r>
      <w:r w:rsidRPr="00DA120E">
        <w:rPr>
          <w:rFonts w:ascii="Arial" w:hAnsi="Arial"/>
          <w:color w:val="0000FF"/>
          <w:sz w:val="22"/>
          <w:lang w:val="it-IT"/>
        </w:rPr>
        <w:t xml:space="preserve">? </w:t>
      </w:r>
      <w:r w:rsidR="00E72CB4">
        <w:rPr>
          <w:rFonts w:ascii="Arial" w:hAnsi="Arial"/>
          <w:color w:val="0000FF"/>
          <w:sz w:val="22"/>
          <w:lang w:val="it-IT"/>
        </w:rPr>
        <w:t>A</w:t>
      </w:r>
      <w:r w:rsidRPr="00DA120E">
        <w:rPr>
          <w:rFonts w:ascii="Arial" w:hAnsi="Arial"/>
          <w:color w:val="0000FF"/>
          <w:sz w:val="22"/>
          <w:lang w:val="it-IT"/>
        </w:rPr>
        <w:t>d esempio</w:t>
      </w:r>
      <w:r w:rsidR="00BC7B92">
        <w:rPr>
          <w:rFonts w:ascii="Arial" w:hAnsi="Arial"/>
          <w:color w:val="0000FF"/>
          <w:sz w:val="22"/>
          <w:lang w:val="it-IT"/>
        </w:rPr>
        <w:t>, i dati sono stati raccolti</w:t>
      </w:r>
      <w:r w:rsidRPr="00DA120E">
        <w:rPr>
          <w:rFonts w:ascii="Arial" w:hAnsi="Arial"/>
          <w:color w:val="0000FF"/>
          <w:sz w:val="22"/>
          <w:lang w:val="it-IT"/>
        </w:rPr>
        <w:t xml:space="preserve"> dalla </w:t>
      </w:r>
      <w:r w:rsidR="00BC7B92">
        <w:rPr>
          <w:rFonts w:ascii="Arial" w:hAnsi="Arial"/>
          <w:color w:val="0000FF"/>
          <w:sz w:val="22"/>
          <w:lang w:val="it-IT"/>
        </w:rPr>
        <w:t xml:space="preserve">cartella medica dei pazienti, </w:t>
      </w:r>
      <w:r w:rsidRPr="00DA120E">
        <w:rPr>
          <w:rFonts w:ascii="Arial" w:hAnsi="Arial"/>
          <w:color w:val="0000FF"/>
          <w:sz w:val="22"/>
          <w:lang w:val="it-IT"/>
        </w:rPr>
        <w:t>online tramite questionario, tramite app</w:t>
      </w:r>
      <w:r>
        <w:rPr>
          <w:rFonts w:ascii="Arial" w:hAnsi="Arial"/>
          <w:color w:val="0000FF"/>
          <w:sz w:val="22"/>
          <w:lang w:val="it-IT"/>
        </w:rPr>
        <w:t>licazione</w:t>
      </w:r>
      <w:r w:rsidRPr="00DA120E">
        <w:rPr>
          <w:rFonts w:ascii="Arial" w:hAnsi="Arial"/>
          <w:color w:val="0000FF"/>
          <w:sz w:val="22"/>
          <w:lang w:val="it-IT"/>
        </w:rPr>
        <w:t xml:space="preserve"> o</w:t>
      </w:r>
      <w:r>
        <w:rPr>
          <w:rFonts w:ascii="Arial" w:hAnsi="Arial"/>
          <w:color w:val="0000FF"/>
          <w:sz w:val="22"/>
          <w:lang w:val="it-IT"/>
        </w:rPr>
        <w:t xml:space="preserve"> altro</w:t>
      </w:r>
      <w:r w:rsidRPr="00DA120E">
        <w:rPr>
          <w:rFonts w:ascii="Arial" w:hAnsi="Arial"/>
          <w:color w:val="0000FF"/>
          <w:sz w:val="22"/>
          <w:lang w:val="it-IT"/>
        </w:rPr>
        <w:t>.</w:t>
      </w:r>
    </w:p>
    <w:p w14:paraId="1FDBE418" w14:textId="77777777" w:rsidR="00DA120E" w:rsidRDefault="00DA120E">
      <w:pPr>
        <w:tabs>
          <w:tab w:val="left" w:pos="567"/>
        </w:tabs>
        <w:rPr>
          <w:rFonts w:ascii="Arial" w:hAnsi="Arial"/>
          <w:color w:val="0000FF"/>
          <w:sz w:val="22"/>
          <w:lang w:val="it-IT"/>
        </w:rPr>
      </w:pPr>
    </w:p>
    <w:p w14:paraId="41BB7983" w14:textId="7FDFF35F" w:rsidR="00022EA6" w:rsidRDefault="002210E0">
      <w:pPr>
        <w:tabs>
          <w:tab w:val="left" w:pos="567"/>
        </w:tabs>
        <w:rPr>
          <w:rFonts w:ascii="Arial" w:hAnsi="Arial"/>
          <w:color w:val="0000FF"/>
          <w:sz w:val="22"/>
          <w:lang w:val="it-IT"/>
        </w:rPr>
      </w:pPr>
      <w:r>
        <w:rPr>
          <w:rFonts w:ascii="Arial" w:hAnsi="Arial"/>
          <w:color w:val="0000FF"/>
          <w:sz w:val="22"/>
          <w:lang w:val="it-IT"/>
        </w:rPr>
        <w:t xml:space="preserve">Quale popolazione s’intende esaminare con i dati/il materiale </w:t>
      </w:r>
      <w:r w:rsidR="00973BE6">
        <w:rPr>
          <w:rFonts w:ascii="Arial" w:hAnsi="Arial"/>
          <w:color w:val="0000FF"/>
          <w:sz w:val="22"/>
          <w:lang w:val="it-IT"/>
        </w:rPr>
        <w:t xml:space="preserve">biologico </w:t>
      </w:r>
      <w:r>
        <w:rPr>
          <w:rFonts w:ascii="Arial" w:hAnsi="Arial"/>
          <w:color w:val="0000FF"/>
          <w:sz w:val="22"/>
          <w:lang w:val="it-IT"/>
        </w:rPr>
        <w:t>da riutilizzare?</w:t>
      </w:r>
      <w:r w:rsidR="00DA120E">
        <w:rPr>
          <w:rFonts w:ascii="Arial" w:hAnsi="Arial"/>
          <w:color w:val="0000FF"/>
          <w:sz w:val="22"/>
          <w:lang w:val="it-IT"/>
        </w:rPr>
        <w:t xml:space="preserve"> </w:t>
      </w:r>
      <w:r w:rsidR="007F7755">
        <w:rPr>
          <w:rFonts w:ascii="Arial" w:hAnsi="Arial"/>
          <w:color w:val="0000FF"/>
          <w:sz w:val="22"/>
          <w:lang w:val="it-IT"/>
        </w:rPr>
        <w:t>Si tratta di</w:t>
      </w:r>
      <w:r w:rsidR="007F7755" w:rsidRPr="007F7755">
        <w:rPr>
          <w:rFonts w:ascii="Arial" w:hAnsi="Arial"/>
          <w:color w:val="0000FF"/>
          <w:sz w:val="22"/>
          <w:lang w:val="it-IT"/>
        </w:rPr>
        <w:t xml:space="preserve"> una popolazione particolarmente vulnerabile (per esempio minoranze, minori, persone </w:t>
      </w:r>
      <w:r w:rsidR="007F7755">
        <w:rPr>
          <w:rFonts w:ascii="Arial" w:hAnsi="Arial"/>
          <w:color w:val="0000FF"/>
          <w:sz w:val="22"/>
          <w:lang w:val="it-IT"/>
        </w:rPr>
        <w:t>incapaci di discernimento?)</w:t>
      </w:r>
    </w:p>
    <w:p w14:paraId="6DE5F18F" w14:textId="77777777" w:rsidR="00673555" w:rsidRDefault="00673555">
      <w:pPr>
        <w:tabs>
          <w:tab w:val="left" w:pos="567"/>
        </w:tabs>
        <w:rPr>
          <w:rFonts w:ascii="Arial" w:hAnsi="Arial"/>
          <w:color w:val="0000FF"/>
          <w:sz w:val="22"/>
          <w:lang w:val="it-IT"/>
        </w:rPr>
      </w:pPr>
    </w:p>
    <w:p w14:paraId="2970F1B6" w14:textId="27694B25" w:rsidR="00673555" w:rsidRPr="00673555" w:rsidRDefault="00673555">
      <w:pPr>
        <w:tabs>
          <w:tab w:val="left" w:pos="567"/>
        </w:tabs>
        <w:rPr>
          <w:rFonts w:ascii="Arial" w:hAnsi="Arial"/>
          <w:color w:val="0000FF"/>
          <w:sz w:val="22"/>
        </w:rPr>
      </w:pPr>
      <w:r w:rsidRPr="0089242B">
        <w:rPr>
          <w:rFonts w:ascii="Arial" w:hAnsi="Arial"/>
          <w:color w:val="0000FF"/>
          <w:sz w:val="22"/>
        </w:rPr>
        <w:t xml:space="preserve">Indicate qui il periodo della raccolta </w:t>
      </w:r>
      <w:r>
        <w:rPr>
          <w:rFonts w:ascii="Arial" w:hAnsi="Arial"/>
          <w:color w:val="0000FF"/>
          <w:sz w:val="22"/>
        </w:rPr>
        <w:t xml:space="preserve">da cui provengono i dati /il materiale biologico </w:t>
      </w:r>
      <w:r w:rsidRPr="0089242B">
        <w:rPr>
          <w:rFonts w:ascii="Arial" w:hAnsi="Arial"/>
          <w:color w:val="0000FF"/>
          <w:sz w:val="22"/>
        </w:rPr>
        <w:t xml:space="preserve">per questo progetto di ricerca. </w:t>
      </w:r>
    </w:p>
    <w:p w14:paraId="4D887361" w14:textId="77777777" w:rsidR="007F7755" w:rsidRDefault="007F7755">
      <w:pPr>
        <w:tabs>
          <w:tab w:val="left" w:pos="567"/>
        </w:tabs>
        <w:rPr>
          <w:rFonts w:ascii="Arial" w:hAnsi="Arial"/>
          <w:color w:val="0000FF"/>
          <w:sz w:val="22"/>
          <w:lang w:val="it-IT"/>
        </w:rPr>
      </w:pPr>
    </w:p>
    <w:p w14:paraId="50316F28" w14:textId="49048872" w:rsidR="00022EA6" w:rsidRDefault="002210E0">
      <w:pPr>
        <w:tabs>
          <w:tab w:val="left" w:pos="567"/>
        </w:tabs>
        <w:rPr>
          <w:rFonts w:ascii="Arial" w:eastAsia="Calibri" w:hAnsi="Arial" w:cs="Arial"/>
          <w:color w:val="0000FF"/>
          <w:sz w:val="22"/>
          <w:szCs w:val="22"/>
          <w:lang w:val="it-IT"/>
        </w:rPr>
      </w:pPr>
      <w:r>
        <w:rPr>
          <w:rFonts w:ascii="Arial" w:hAnsi="Arial"/>
          <w:color w:val="0000FF"/>
          <w:sz w:val="22"/>
          <w:lang w:val="it-IT"/>
        </w:rPr>
        <w:t xml:space="preserve">Esempio: «Intendiamo esaminare il materiale biologico di tutti i soggetti depressi da noi curati negli ultimi dieci anni per malattie infettive allo scopo di ricercare indicatori biologici non ancora </w:t>
      </w:r>
      <w:r w:rsidR="00673555">
        <w:rPr>
          <w:rFonts w:ascii="Arial" w:hAnsi="Arial"/>
          <w:color w:val="0000FF"/>
          <w:sz w:val="22"/>
          <w:lang w:val="it-IT"/>
        </w:rPr>
        <w:t>noti delle malattie depressive</w:t>
      </w:r>
      <w:r>
        <w:rPr>
          <w:rFonts w:ascii="Arial" w:hAnsi="Arial"/>
          <w:color w:val="0000FF"/>
          <w:sz w:val="22"/>
          <w:lang w:val="it-IT"/>
        </w:rPr>
        <w:t>».</w:t>
      </w:r>
    </w:p>
    <w:p w14:paraId="138236D6" w14:textId="6FEDEA98" w:rsidR="00022EA6" w:rsidRDefault="002210E0">
      <w:pPr>
        <w:tabs>
          <w:tab w:val="left" w:pos="567"/>
        </w:tabs>
        <w:rPr>
          <w:rFonts w:ascii="Arial" w:hAnsi="Arial"/>
          <w:color w:val="0000FF"/>
          <w:sz w:val="22"/>
          <w:lang w:val="it-IT"/>
        </w:rPr>
      </w:pPr>
      <w:r>
        <w:rPr>
          <w:rFonts w:ascii="Arial" w:hAnsi="Arial"/>
          <w:color w:val="0000FF"/>
          <w:sz w:val="22"/>
          <w:lang w:val="it-IT"/>
        </w:rPr>
        <w:lastRenderedPageBreak/>
        <w:t xml:space="preserve">Oppure: «Dati personali e medici e tutte le immagini (p. es. CT, MRI) dell’articolazione del ginocchio operato del periodo </w:t>
      </w:r>
      <w:r w:rsidR="00673555">
        <w:rPr>
          <w:rFonts w:ascii="Arial" w:hAnsi="Arial"/>
          <w:color w:val="0000FF"/>
          <w:sz w:val="22"/>
          <w:lang w:val="it-IT"/>
        </w:rPr>
        <w:t xml:space="preserve">dal </w:t>
      </w:r>
      <w:proofErr w:type="gramStart"/>
      <w:r w:rsidR="00673555">
        <w:rPr>
          <w:rFonts w:ascii="Arial" w:hAnsi="Arial"/>
          <w:color w:val="0000FF"/>
          <w:sz w:val="22"/>
          <w:lang w:val="it-IT"/>
        </w:rPr>
        <w:t>1 gennaio</w:t>
      </w:r>
      <w:proofErr w:type="gramEnd"/>
      <w:r w:rsidR="00673555">
        <w:rPr>
          <w:rFonts w:ascii="Arial" w:hAnsi="Arial"/>
          <w:color w:val="0000FF"/>
          <w:sz w:val="22"/>
          <w:lang w:val="it-IT"/>
        </w:rPr>
        <w:t xml:space="preserve"> 2011 al 31 dicembre </w:t>
      </w:r>
      <w:r>
        <w:rPr>
          <w:rFonts w:ascii="Arial" w:hAnsi="Arial"/>
          <w:color w:val="0000FF"/>
          <w:sz w:val="22"/>
          <w:lang w:val="it-IT"/>
        </w:rPr>
        <w:t>2015 ...».</w:t>
      </w:r>
      <w:r w:rsidR="007F7755">
        <w:rPr>
          <w:rFonts w:ascii="Arial" w:hAnsi="Arial"/>
          <w:color w:val="0000FF"/>
          <w:sz w:val="22"/>
          <w:lang w:val="it-IT"/>
        </w:rPr>
        <w:t xml:space="preserve"> I dati provengono da </w:t>
      </w:r>
      <w:proofErr w:type="spellStart"/>
      <w:r w:rsidR="007F7755">
        <w:rPr>
          <w:rFonts w:ascii="Arial" w:hAnsi="Arial"/>
          <w:color w:val="0000FF"/>
          <w:sz w:val="22"/>
          <w:lang w:val="it-IT"/>
        </w:rPr>
        <w:t>xy</w:t>
      </w:r>
      <w:proofErr w:type="spellEnd"/>
      <w:r w:rsidR="007F7755">
        <w:rPr>
          <w:rFonts w:ascii="Arial" w:hAnsi="Arial"/>
          <w:color w:val="0000FF"/>
          <w:sz w:val="22"/>
          <w:lang w:val="it-IT"/>
        </w:rPr>
        <w:t>.</w:t>
      </w:r>
    </w:p>
    <w:p w14:paraId="5240A03E" w14:textId="15B0AB23" w:rsidR="007F7755" w:rsidRPr="007F7755" w:rsidRDefault="007F7755" w:rsidP="007F7755">
      <w:pPr>
        <w:rPr>
          <w:rFonts w:ascii="Arial" w:eastAsia="Calibri" w:hAnsi="Arial" w:cs="Arial"/>
          <w:color w:val="0000FF"/>
          <w:sz w:val="22"/>
          <w:szCs w:val="22"/>
          <w:lang w:val="it-IT"/>
        </w:rPr>
      </w:pPr>
      <w:r w:rsidRPr="007F7755">
        <w:rPr>
          <w:rFonts w:ascii="Arial" w:eastAsia="Calibri" w:hAnsi="Arial" w:cs="Arial"/>
          <w:color w:val="0000FF"/>
          <w:sz w:val="22"/>
          <w:szCs w:val="22"/>
          <w:lang w:val="it-IT"/>
        </w:rPr>
        <w:t>Oppure, "</w:t>
      </w:r>
      <w:r>
        <w:rPr>
          <w:rFonts w:ascii="Arial" w:eastAsia="Calibri" w:hAnsi="Arial" w:cs="Arial"/>
          <w:color w:val="0000FF"/>
          <w:sz w:val="22"/>
          <w:szCs w:val="22"/>
          <w:lang w:val="it-IT"/>
        </w:rPr>
        <w:t>Analizziamo</w:t>
      </w:r>
      <w:r w:rsidRPr="007F7755">
        <w:rPr>
          <w:rFonts w:ascii="Arial" w:eastAsia="Calibri" w:hAnsi="Arial" w:cs="Arial"/>
          <w:color w:val="0000FF"/>
          <w:sz w:val="22"/>
          <w:szCs w:val="22"/>
          <w:lang w:val="it-IT"/>
        </w:rPr>
        <w:t xml:space="preserve"> il genoma da </w:t>
      </w:r>
      <w:proofErr w:type="spellStart"/>
      <w:r w:rsidRPr="007F7755">
        <w:rPr>
          <w:rFonts w:ascii="Arial" w:eastAsia="Calibri" w:hAnsi="Arial" w:cs="Arial"/>
          <w:color w:val="0000FF"/>
          <w:sz w:val="22"/>
          <w:szCs w:val="22"/>
          <w:lang w:val="it-IT"/>
        </w:rPr>
        <w:t>PBMCs</w:t>
      </w:r>
      <w:proofErr w:type="spellEnd"/>
      <w:r w:rsidRPr="007F7755">
        <w:rPr>
          <w:rFonts w:ascii="Arial" w:eastAsia="Calibri" w:hAnsi="Arial" w:cs="Arial"/>
          <w:color w:val="0000FF"/>
          <w:sz w:val="22"/>
          <w:szCs w:val="22"/>
          <w:lang w:val="it-IT"/>
        </w:rPr>
        <w:t xml:space="preserve"> rispetto alle sequenze di geni </w:t>
      </w:r>
      <w:proofErr w:type="spellStart"/>
      <w:r w:rsidRPr="007F7755">
        <w:rPr>
          <w:rFonts w:ascii="Arial" w:eastAsia="Calibri" w:hAnsi="Arial" w:cs="Arial"/>
          <w:color w:val="0000FF"/>
          <w:sz w:val="22"/>
          <w:szCs w:val="22"/>
          <w:lang w:val="it-IT"/>
        </w:rPr>
        <w:t>xy</w:t>
      </w:r>
      <w:proofErr w:type="spellEnd"/>
      <w:r w:rsidRPr="007F7755">
        <w:rPr>
          <w:rFonts w:ascii="Arial" w:eastAsia="Calibri" w:hAnsi="Arial" w:cs="Arial"/>
          <w:color w:val="0000FF"/>
          <w:sz w:val="22"/>
          <w:szCs w:val="22"/>
          <w:lang w:val="it-IT"/>
        </w:rPr>
        <w:t xml:space="preserve"> </w:t>
      </w:r>
      <w:r>
        <w:rPr>
          <w:rFonts w:ascii="Arial" w:eastAsia="Calibri" w:hAnsi="Arial" w:cs="Arial"/>
          <w:color w:val="0000FF"/>
          <w:sz w:val="22"/>
          <w:szCs w:val="22"/>
          <w:lang w:val="it-IT"/>
        </w:rPr>
        <w:t xml:space="preserve">con il Next Generation </w:t>
      </w:r>
      <w:proofErr w:type="spellStart"/>
      <w:r>
        <w:rPr>
          <w:rFonts w:ascii="Arial" w:eastAsia="Calibri" w:hAnsi="Arial" w:cs="Arial"/>
          <w:color w:val="0000FF"/>
          <w:sz w:val="22"/>
          <w:szCs w:val="22"/>
          <w:lang w:val="it-IT"/>
        </w:rPr>
        <w:t>Sequencing</w:t>
      </w:r>
      <w:proofErr w:type="spellEnd"/>
      <w:r w:rsidRPr="007F7755">
        <w:rPr>
          <w:rFonts w:ascii="Arial" w:eastAsia="Calibri" w:hAnsi="Arial" w:cs="Arial"/>
          <w:color w:val="0000FF"/>
          <w:sz w:val="22"/>
          <w:szCs w:val="22"/>
          <w:lang w:val="it-IT"/>
        </w:rPr>
        <w:t xml:space="preserve">". </w:t>
      </w:r>
    </w:p>
    <w:p w14:paraId="057E7967" w14:textId="77777777" w:rsidR="00022EA6" w:rsidRDefault="00022EA6">
      <w:pPr>
        <w:tabs>
          <w:tab w:val="left" w:pos="567"/>
        </w:tabs>
        <w:rPr>
          <w:rFonts w:ascii="Arial" w:eastAsia="Calibri" w:hAnsi="Arial" w:cs="Arial"/>
          <w:color w:val="0000FF"/>
          <w:sz w:val="22"/>
          <w:szCs w:val="22"/>
        </w:rPr>
      </w:pPr>
    </w:p>
    <w:p w14:paraId="600406BC" w14:textId="194F96BF" w:rsidR="00022EA6" w:rsidRPr="000F56C0" w:rsidRDefault="00B12F60">
      <w:pPr>
        <w:tabs>
          <w:tab w:val="left" w:pos="567"/>
        </w:tabs>
        <w:rPr>
          <w:rFonts w:ascii="Arial" w:eastAsia="Calibri" w:hAnsi="Arial" w:cs="Arial"/>
          <w:sz w:val="22"/>
          <w:szCs w:val="22"/>
        </w:rPr>
      </w:pPr>
      <w:r>
        <w:rPr>
          <w:rFonts w:ascii="Arial" w:hAnsi="Arial"/>
          <w:b/>
          <w:sz w:val="22"/>
        </w:rPr>
        <w:t>5</w:t>
      </w:r>
      <w:r w:rsidR="004F3D19">
        <w:rPr>
          <w:rFonts w:ascii="Arial" w:hAnsi="Arial"/>
          <w:b/>
          <w:sz w:val="22"/>
        </w:rPr>
        <w:t xml:space="preserve">. </w:t>
      </w:r>
      <w:r w:rsidR="002210E0">
        <w:rPr>
          <w:rFonts w:ascii="Arial" w:hAnsi="Arial"/>
          <w:b/>
          <w:sz w:val="22"/>
        </w:rPr>
        <w:t>Criteri d’inclusione</w:t>
      </w:r>
    </w:p>
    <w:p w14:paraId="15833B7B" w14:textId="529D18B6" w:rsidR="00022EA6" w:rsidRDefault="002210E0">
      <w:pPr>
        <w:tabs>
          <w:tab w:val="left" w:pos="567"/>
        </w:tabs>
        <w:rPr>
          <w:rFonts w:ascii="Arial" w:eastAsia="Calibri" w:hAnsi="Arial" w:cs="Arial"/>
          <w:color w:val="0000FF"/>
          <w:sz w:val="22"/>
          <w:szCs w:val="22"/>
        </w:rPr>
      </w:pPr>
      <w:r>
        <w:rPr>
          <w:rFonts w:ascii="Arial" w:hAnsi="Arial"/>
          <w:color w:val="0000FF"/>
          <w:sz w:val="22"/>
        </w:rPr>
        <w:t xml:space="preserve">Quali criteri devono soddisfare i dati o il materiale </w:t>
      </w:r>
      <w:r w:rsidR="00973BE6">
        <w:rPr>
          <w:rFonts w:ascii="Arial" w:hAnsi="Arial"/>
          <w:color w:val="0000FF"/>
          <w:sz w:val="22"/>
        </w:rPr>
        <w:t xml:space="preserve">biologico </w:t>
      </w:r>
      <w:r>
        <w:rPr>
          <w:rFonts w:ascii="Arial" w:hAnsi="Arial"/>
          <w:color w:val="0000FF"/>
          <w:sz w:val="22"/>
        </w:rPr>
        <w:t>affinché possano essere utilizzati nell’ambito di questa valutazione?</w:t>
      </w:r>
    </w:p>
    <w:p w14:paraId="668DA7B6" w14:textId="1AC04062" w:rsidR="00022EA6" w:rsidRDefault="006C5231">
      <w:pPr>
        <w:tabs>
          <w:tab w:val="left" w:pos="567"/>
        </w:tabs>
        <w:rPr>
          <w:rFonts w:ascii="Arial" w:hAnsi="Arial"/>
          <w:color w:val="0000FF"/>
          <w:sz w:val="22"/>
        </w:rPr>
      </w:pPr>
      <w:r>
        <w:rPr>
          <w:rFonts w:ascii="Arial" w:hAnsi="Arial"/>
          <w:color w:val="0000FF"/>
          <w:sz w:val="22"/>
        </w:rPr>
        <w:t>Esempio: «P</w:t>
      </w:r>
      <w:r w:rsidR="002210E0">
        <w:rPr>
          <w:rFonts w:ascii="Arial" w:hAnsi="Arial"/>
          <w:color w:val="0000FF"/>
          <w:sz w:val="22"/>
        </w:rPr>
        <w:t xml:space="preserve">azienti maschi adulti </w:t>
      </w:r>
      <w:r w:rsidR="00673555">
        <w:rPr>
          <w:rFonts w:ascii="Arial" w:hAnsi="Arial"/>
          <w:color w:val="0000FF"/>
          <w:sz w:val="22"/>
        </w:rPr>
        <w:t>con diagnosi confermata di una</w:t>
      </w:r>
      <w:r w:rsidR="002210E0">
        <w:rPr>
          <w:rFonts w:ascii="Arial" w:hAnsi="Arial"/>
          <w:color w:val="0000FF"/>
          <w:sz w:val="22"/>
        </w:rPr>
        <w:t xml:space="preserve"> depressione».</w:t>
      </w:r>
    </w:p>
    <w:p w14:paraId="5C729DFB" w14:textId="77ECD2F6" w:rsidR="00673555" w:rsidRDefault="00673555">
      <w:pPr>
        <w:tabs>
          <w:tab w:val="left" w:pos="567"/>
        </w:tabs>
        <w:rPr>
          <w:rFonts w:ascii="Arial" w:eastAsia="Calibri" w:hAnsi="Arial" w:cs="Arial"/>
          <w:color w:val="0000FF"/>
          <w:sz w:val="22"/>
          <w:szCs w:val="22"/>
        </w:rPr>
      </w:pPr>
      <w:r>
        <w:rPr>
          <w:rFonts w:ascii="Arial" w:hAnsi="Arial"/>
          <w:color w:val="0000FF"/>
          <w:sz w:val="22"/>
        </w:rPr>
        <w:t>«Consenso informato firmato».</w:t>
      </w:r>
    </w:p>
    <w:p w14:paraId="6367DCA3" w14:textId="77777777" w:rsidR="00022EA6" w:rsidRDefault="00022EA6">
      <w:pPr>
        <w:tabs>
          <w:tab w:val="left" w:pos="567"/>
        </w:tabs>
        <w:rPr>
          <w:rFonts w:ascii="Arial" w:eastAsia="Calibri" w:hAnsi="Arial" w:cs="Arial"/>
          <w:color w:val="0000FF"/>
          <w:sz w:val="22"/>
          <w:szCs w:val="22"/>
        </w:rPr>
      </w:pPr>
    </w:p>
    <w:p w14:paraId="22884C28" w14:textId="7F85957E" w:rsidR="00022EA6" w:rsidRDefault="00B12F60">
      <w:pPr>
        <w:tabs>
          <w:tab w:val="left" w:pos="567"/>
        </w:tabs>
        <w:rPr>
          <w:rFonts w:ascii="Arial" w:eastAsia="Times New Roman" w:hAnsi="Arial" w:cs="Arial"/>
          <w:b/>
          <w:bCs/>
          <w:sz w:val="22"/>
          <w:szCs w:val="22"/>
        </w:rPr>
      </w:pPr>
      <w:r>
        <w:rPr>
          <w:rFonts w:ascii="Arial" w:hAnsi="Arial"/>
          <w:b/>
          <w:sz w:val="22"/>
        </w:rPr>
        <w:t>6</w:t>
      </w:r>
      <w:r w:rsidR="004F3D19">
        <w:rPr>
          <w:rFonts w:ascii="Arial" w:hAnsi="Arial"/>
          <w:b/>
          <w:sz w:val="22"/>
        </w:rPr>
        <w:t xml:space="preserve">. </w:t>
      </w:r>
      <w:r w:rsidR="002210E0">
        <w:rPr>
          <w:rFonts w:ascii="Arial" w:hAnsi="Arial"/>
          <w:b/>
          <w:sz w:val="22"/>
        </w:rPr>
        <w:t>Criteri d’esclusione</w:t>
      </w:r>
    </w:p>
    <w:p w14:paraId="487F3D3F" w14:textId="5328D1E8" w:rsidR="00C35C76" w:rsidRDefault="002210E0">
      <w:pPr>
        <w:tabs>
          <w:tab w:val="left" w:pos="567"/>
        </w:tabs>
        <w:rPr>
          <w:rFonts w:ascii="Arial" w:hAnsi="Arial"/>
          <w:color w:val="0000FF"/>
          <w:sz w:val="22"/>
        </w:rPr>
      </w:pPr>
      <w:r>
        <w:rPr>
          <w:rFonts w:ascii="Arial" w:hAnsi="Arial"/>
          <w:color w:val="0000FF"/>
          <w:sz w:val="22"/>
        </w:rPr>
        <w:t xml:space="preserve">Quali </w:t>
      </w:r>
      <w:r w:rsidR="000F56C0">
        <w:rPr>
          <w:rFonts w:ascii="Arial" w:hAnsi="Arial"/>
          <w:color w:val="0000FF"/>
          <w:sz w:val="22"/>
        </w:rPr>
        <w:t>sono i criteri d’esclusione per</w:t>
      </w:r>
      <w:r>
        <w:rPr>
          <w:rFonts w:ascii="Arial" w:hAnsi="Arial"/>
          <w:color w:val="0000FF"/>
          <w:sz w:val="22"/>
        </w:rPr>
        <w:t xml:space="preserve"> i dati/il materiale</w:t>
      </w:r>
      <w:r w:rsidR="00973BE6">
        <w:rPr>
          <w:rFonts w:ascii="Arial" w:hAnsi="Arial"/>
          <w:color w:val="0000FF"/>
          <w:sz w:val="22"/>
        </w:rPr>
        <w:t xml:space="preserve"> biologico</w:t>
      </w:r>
      <w:r>
        <w:rPr>
          <w:rFonts w:ascii="Arial" w:hAnsi="Arial"/>
          <w:color w:val="0000FF"/>
          <w:sz w:val="22"/>
        </w:rPr>
        <w:t xml:space="preserve">? </w:t>
      </w:r>
    </w:p>
    <w:p w14:paraId="57924508" w14:textId="53661BE1" w:rsidR="00C35C76" w:rsidRDefault="00C35C76" w:rsidP="00C35C76">
      <w:pPr>
        <w:tabs>
          <w:tab w:val="left" w:pos="567"/>
        </w:tabs>
        <w:rPr>
          <w:rFonts w:ascii="Arial" w:hAnsi="Arial"/>
          <w:color w:val="0000FF"/>
          <w:sz w:val="22"/>
        </w:rPr>
      </w:pPr>
      <w:r>
        <w:rPr>
          <w:rFonts w:ascii="Arial" w:hAnsi="Arial"/>
          <w:color w:val="0000FF"/>
          <w:sz w:val="22"/>
        </w:rPr>
        <w:t xml:space="preserve">Esempio: </w:t>
      </w:r>
      <w:r>
        <w:rPr>
          <w:rFonts w:ascii="Arial" w:eastAsia="Calibri" w:hAnsi="Arial" w:cs="Arial"/>
          <w:color w:val="0000FF"/>
          <w:sz w:val="22"/>
          <w:szCs w:val="22"/>
        </w:rPr>
        <w:t>P</w:t>
      </w:r>
      <w:r w:rsidRPr="00C35C76">
        <w:rPr>
          <w:rFonts w:ascii="Arial" w:eastAsia="Calibri" w:hAnsi="Arial" w:cs="Arial"/>
          <w:color w:val="0000FF"/>
          <w:sz w:val="22"/>
          <w:szCs w:val="22"/>
        </w:rPr>
        <w:t>resenza di un rifiuto documentato (se applicabile per i dati codificati).</w:t>
      </w:r>
    </w:p>
    <w:p w14:paraId="78201ECC" w14:textId="7682884B" w:rsidR="00022EA6" w:rsidRDefault="00C35C76">
      <w:pPr>
        <w:tabs>
          <w:tab w:val="left" w:pos="567"/>
        </w:tabs>
        <w:rPr>
          <w:rFonts w:ascii="Arial" w:eastAsia="Calibri" w:hAnsi="Arial" w:cs="Arial"/>
          <w:color w:val="0000FF"/>
          <w:sz w:val="22"/>
          <w:szCs w:val="22"/>
        </w:rPr>
      </w:pPr>
      <w:r>
        <w:rPr>
          <w:rFonts w:ascii="Arial" w:hAnsi="Arial"/>
          <w:color w:val="0000FF"/>
          <w:sz w:val="22"/>
        </w:rPr>
        <w:t>Quali dati falserebbero la valutazione se fossero inclusi?</w:t>
      </w:r>
      <w:r w:rsidR="00825EFC">
        <w:rPr>
          <w:rFonts w:ascii="Arial" w:eastAsia="Calibri" w:hAnsi="Arial" w:cs="Arial"/>
          <w:color w:val="0000FF"/>
          <w:sz w:val="22"/>
          <w:szCs w:val="22"/>
        </w:rPr>
        <w:t xml:space="preserve"> </w:t>
      </w:r>
      <w:r>
        <w:rPr>
          <w:rFonts w:ascii="Arial" w:eastAsia="Calibri" w:hAnsi="Arial" w:cs="Arial"/>
          <w:color w:val="0000FF"/>
          <w:sz w:val="22"/>
          <w:szCs w:val="22"/>
        </w:rPr>
        <w:t>P</w:t>
      </w:r>
      <w:r w:rsidRPr="00C35C76">
        <w:rPr>
          <w:rFonts w:ascii="Arial" w:eastAsia="Calibri" w:hAnsi="Arial" w:cs="Arial"/>
          <w:color w:val="0000FF"/>
          <w:sz w:val="22"/>
          <w:szCs w:val="22"/>
        </w:rPr>
        <w:t xml:space="preserve">er esempio, </w:t>
      </w:r>
      <w:r w:rsidR="000F56C0">
        <w:rPr>
          <w:rFonts w:ascii="Arial" w:hAnsi="Arial"/>
          <w:color w:val="0000FF"/>
          <w:sz w:val="22"/>
        </w:rPr>
        <w:t>«</w:t>
      </w:r>
      <w:r w:rsidRPr="00C35C76">
        <w:rPr>
          <w:rFonts w:ascii="Arial" w:eastAsia="Calibri" w:hAnsi="Arial" w:cs="Arial"/>
          <w:color w:val="0000FF"/>
          <w:sz w:val="22"/>
          <w:szCs w:val="22"/>
        </w:rPr>
        <w:t>set di dati senza diagnosi confermata, ecc</w:t>
      </w:r>
      <w:r w:rsidR="000F56C0">
        <w:rPr>
          <w:rFonts w:ascii="Arial" w:eastAsia="Calibri" w:hAnsi="Arial" w:cs="Arial"/>
          <w:color w:val="0000FF"/>
          <w:sz w:val="22"/>
          <w:szCs w:val="22"/>
        </w:rPr>
        <w:t>.</w:t>
      </w:r>
      <w:r w:rsidR="000F56C0">
        <w:rPr>
          <w:rFonts w:ascii="Arial" w:hAnsi="Arial"/>
          <w:color w:val="0000FF"/>
          <w:sz w:val="22"/>
        </w:rPr>
        <w:t>»</w:t>
      </w:r>
      <w:r w:rsidRPr="00C35C76">
        <w:rPr>
          <w:rFonts w:ascii="Arial" w:eastAsia="Calibri" w:hAnsi="Arial" w:cs="Arial"/>
          <w:color w:val="0000FF"/>
          <w:sz w:val="22"/>
          <w:szCs w:val="22"/>
        </w:rPr>
        <w:t>.</w:t>
      </w:r>
    </w:p>
    <w:p w14:paraId="7B7CF2A0" w14:textId="77777777" w:rsidR="00C35C76" w:rsidRDefault="00C35C76">
      <w:pPr>
        <w:tabs>
          <w:tab w:val="left" w:pos="567"/>
        </w:tabs>
        <w:rPr>
          <w:rFonts w:ascii="Arial" w:eastAsia="Calibri" w:hAnsi="Arial" w:cs="Arial"/>
          <w:color w:val="0000FF"/>
          <w:sz w:val="22"/>
          <w:szCs w:val="22"/>
        </w:rPr>
      </w:pPr>
    </w:p>
    <w:p w14:paraId="034A73BF" w14:textId="496219B0" w:rsidR="00022EA6" w:rsidRDefault="00B12F60">
      <w:pPr>
        <w:tabs>
          <w:tab w:val="left" w:pos="567"/>
        </w:tabs>
        <w:rPr>
          <w:rFonts w:ascii="Arial" w:eastAsia="Times New Roman" w:hAnsi="Arial" w:cs="Arial"/>
          <w:b/>
          <w:bCs/>
          <w:sz w:val="22"/>
          <w:szCs w:val="22"/>
        </w:rPr>
      </w:pPr>
      <w:r>
        <w:rPr>
          <w:rFonts w:ascii="Arial" w:hAnsi="Arial"/>
          <w:b/>
          <w:sz w:val="22"/>
        </w:rPr>
        <w:t>7</w:t>
      </w:r>
      <w:r w:rsidR="004F3D19">
        <w:rPr>
          <w:rFonts w:ascii="Arial" w:hAnsi="Arial"/>
          <w:b/>
          <w:sz w:val="22"/>
        </w:rPr>
        <w:t xml:space="preserve">. </w:t>
      </w:r>
      <w:r w:rsidR="002210E0">
        <w:rPr>
          <w:rFonts w:ascii="Arial" w:hAnsi="Arial"/>
          <w:b/>
          <w:sz w:val="22"/>
        </w:rPr>
        <w:t>Informazione e consenso dei partecipanti</w:t>
      </w:r>
    </w:p>
    <w:p w14:paraId="126CD37B" w14:textId="77777777" w:rsidR="00C35C76" w:rsidRDefault="00C35C76">
      <w:pPr>
        <w:tabs>
          <w:tab w:val="left" w:pos="567"/>
        </w:tabs>
        <w:rPr>
          <w:rFonts w:ascii="Arial" w:hAnsi="Arial"/>
          <w:color w:val="0000FF"/>
          <w:sz w:val="22"/>
        </w:rPr>
      </w:pPr>
      <w:r w:rsidRPr="00C35C76">
        <w:rPr>
          <w:rFonts w:ascii="Arial" w:hAnsi="Arial"/>
          <w:color w:val="0000FF"/>
          <w:sz w:val="22"/>
        </w:rPr>
        <w:t>Bisogna assicurarsi che siano state date informazioni obiettive e comprensibili.</w:t>
      </w:r>
    </w:p>
    <w:p w14:paraId="5A470EC6" w14:textId="73F9DE23" w:rsidR="00022EA6" w:rsidRDefault="002210E0">
      <w:pPr>
        <w:tabs>
          <w:tab w:val="left" w:pos="567"/>
        </w:tabs>
        <w:rPr>
          <w:rFonts w:ascii="Arial" w:eastAsia="Calibri" w:hAnsi="Arial" w:cs="Arial"/>
          <w:color w:val="0000FF"/>
          <w:sz w:val="22"/>
          <w:szCs w:val="22"/>
        </w:rPr>
      </w:pPr>
      <w:r>
        <w:rPr>
          <w:rFonts w:ascii="Arial" w:hAnsi="Arial"/>
          <w:color w:val="0000FF"/>
          <w:sz w:val="22"/>
        </w:rPr>
        <w:t>Come sono (stati) informati i partecipanti? Rimando all’informativa e alla dichiarazione di consenso o alla garanzia del consenso dato.</w:t>
      </w:r>
    </w:p>
    <w:p w14:paraId="730E9819" w14:textId="77777777" w:rsidR="00022EA6" w:rsidRDefault="002210E0">
      <w:pPr>
        <w:tabs>
          <w:tab w:val="left" w:pos="567"/>
        </w:tabs>
        <w:rPr>
          <w:rFonts w:ascii="Arial" w:eastAsia="Calibri" w:hAnsi="Arial" w:cs="Arial"/>
          <w:color w:val="0000FF"/>
          <w:sz w:val="22"/>
          <w:szCs w:val="22"/>
        </w:rPr>
      </w:pPr>
      <w:r>
        <w:rPr>
          <w:rFonts w:ascii="Arial" w:hAnsi="Arial"/>
          <w:color w:val="0000FF"/>
          <w:sz w:val="22"/>
        </w:rPr>
        <w:t>Esempio: «Tutti i dati provengono dalle nostre attività cliniche quotidiane e sono stati raccolti tra il 2014 e il 2015. Tutti i pazienti hanno firmato il consenso generale dell’ospedale universitario (copia allegata)».</w:t>
      </w:r>
    </w:p>
    <w:p w14:paraId="11EDE395" w14:textId="77777777" w:rsidR="00022EA6" w:rsidRDefault="00022EA6">
      <w:pPr>
        <w:tabs>
          <w:tab w:val="left" w:pos="567"/>
        </w:tabs>
        <w:rPr>
          <w:rFonts w:ascii="Arial" w:eastAsia="Calibri" w:hAnsi="Arial" w:cs="Arial"/>
          <w:color w:val="0000FF"/>
          <w:sz w:val="22"/>
          <w:szCs w:val="22"/>
        </w:rPr>
      </w:pPr>
    </w:p>
    <w:p w14:paraId="2BE403CC" w14:textId="47AFAC6D" w:rsidR="00B12F60" w:rsidRPr="00B00CFA" w:rsidRDefault="00B12F60" w:rsidP="00B12F60">
      <w:pPr>
        <w:pStyle w:val="Listenabsatz"/>
        <w:tabs>
          <w:tab w:val="left" w:pos="5541"/>
        </w:tabs>
        <w:ind w:left="0"/>
        <w:rPr>
          <w:rFonts w:ascii="Arial" w:hAnsi="Arial"/>
          <w:b/>
          <w:color w:val="000000" w:themeColor="text1"/>
          <w:sz w:val="22"/>
          <w:lang w:val="it-IT"/>
        </w:rPr>
      </w:pPr>
      <w:r>
        <w:rPr>
          <w:rFonts w:ascii="Arial" w:hAnsi="Arial"/>
          <w:b/>
          <w:color w:val="000000" w:themeColor="text1"/>
          <w:sz w:val="22"/>
          <w:lang w:val="it-IT"/>
        </w:rPr>
        <w:t>8</w:t>
      </w:r>
      <w:r w:rsidRPr="00B00CFA">
        <w:rPr>
          <w:rFonts w:ascii="Arial" w:hAnsi="Arial"/>
          <w:b/>
          <w:color w:val="000000" w:themeColor="text1"/>
          <w:sz w:val="22"/>
          <w:lang w:val="it-IT"/>
        </w:rPr>
        <w:t>. Metodologia scientifica</w:t>
      </w:r>
      <w:r w:rsidR="00673555">
        <w:rPr>
          <w:rFonts w:ascii="Arial" w:hAnsi="Arial"/>
          <w:b/>
          <w:color w:val="000000" w:themeColor="text1"/>
          <w:sz w:val="22"/>
          <w:lang w:val="it-IT"/>
        </w:rPr>
        <w:t xml:space="preserve"> </w:t>
      </w:r>
      <w:r w:rsidR="00673555" w:rsidRPr="000D13C0">
        <w:rPr>
          <w:rFonts w:ascii="Arial" w:hAnsi="Arial"/>
          <w:b/>
          <w:sz w:val="22"/>
        </w:rPr>
        <w:t>e dimensione del campione</w:t>
      </w:r>
    </w:p>
    <w:p w14:paraId="6FF1F12E" w14:textId="71129CF4" w:rsidR="00B12F60" w:rsidRPr="00E6456D" w:rsidRDefault="00B12F60" w:rsidP="00B12F60">
      <w:pPr>
        <w:tabs>
          <w:tab w:val="left" w:pos="5541"/>
        </w:tabs>
        <w:rPr>
          <w:rFonts w:ascii="Arial" w:hAnsi="Arial"/>
          <w:color w:val="0000FF"/>
          <w:sz w:val="22"/>
        </w:rPr>
      </w:pPr>
      <w:r>
        <w:rPr>
          <w:rFonts w:ascii="Arial" w:hAnsi="Arial"/>
          <w:color w:val="0000FF"/>
          <w:sz w:val="22"/>
        </w:rPr>
        <w:t xml:space="preserve">Descrivere </w:t>
      </w:r>
      <w:r w:rsidRPr="00CC4BD1">
        <w:rPr>
          <w:rFonts w:ascii="Arial" w:hAnsi="Arial"/>
          <w:color w:val="0000FF"/>
          <w:sz w:val="22"/>
        </w:rPr>
        <w:t xml:space="preserve">i metodi statistici previsti per </w:t>
      </w:r>
      <w:r>
        <w:rPr>
          <w:rFonts w:ascii="Arial" w:hAnsi="Arial"/>
          <w:color w:val="0000FF"/>
          <w:sz w:val="22"/>
        </w:rPr>
        <w:t xml:space="preserve">valutare </w:t>
      </w:r>
      <w:r w:rsidRPr="00CC4BD1">
        <w:rPr>
          <w:rFonts w:ascii="Arial" w:hAnsi="Arial"/>
          <w:color w:val="0000FF"/>
          <w:sz w:val="22"/>
        </w:rPr>
        <w:t>l'endpoint primario</w:t>
      </w:r>
      <w:r>
        <w:rPr>
          <w:rFonts w:ascii="Arial" w:hAnsi="Arial"/>
          <w:color w:val="0000FF"/>
          <w:sz w:val="22"/>
        </w:rPr>
        <w:t>, e se del caso, per valutare gli endpoints secondari</w:t>
      </w:r>
      <w:r w:rsidRPr="00CC4BD1">
        <w:rPr>
          <w:rFonts w:ascii="Arial" w:hAnsi="Arial"/>
          <w:color w:val="0000FF"/>
          <w:sz w:val="22"/>
        </w:rPr>
        <w:t xml:space="preserve">. </w:t>
      </w:r>
      <w:r w:rsidR="00C35C76">
        <w:rPr>
          <w:rFonts w:ascii="Arial" w:hAnsi="Arial"/>
          <w:color w:val="0000FF"/>
          <w:sz w:val="22"/>
        </w:rPr>
        <w:t xml:space="preserve"> </w:t>
      </w:r>
      <w:r w:rsidRPr="00E6456D">
        <w:rPr>
          <w:rFonts w:ascii="Arial" w:hAnsi="Arial"/>
          <w:color w:val="0000FF"/>
          <w:sz w:val="22"/>
        </w:rPr>
        <w:t>Se possibile, formulare un'ipotesi. La valutazione del progetto dovrebbe verificare o falsificare l'ipotesi. Si prega di utilizzare metodi statistici comuni</w:t>
      </w:r>
      <w:r w:rsidR="00C35C76">
        <w:rPr>
          <w:rFonts w:ascii="Arial" w:hAnsi="Arial"/>
          <w:color w:val="0000FF"/>
          <w:sz w:val="22"/>
        </w:rPr>
        <w:t xml:space="preserve"> ogni volta che è possibile</w:t>
      </w:r>
      <w:r>
        <w:rPr>
          <w:rFonts w:ascii="Arial" w:hAnsi="Arial"/>
          <w:color w:val="0000FF"/>
          <w:sz w:val="22"/>
        </w:rPr>
        <w:t xml:space="preserve">. </w:t>
      </w:r>
      <w:r w:rsidRPr="00243288">
        <w:rPr>
          <w:rFonts w:ascii="Arial" w:hAnsi="Arial"/>
          <w:color w:val="0000FF"/>
          <w:sz w:val="22"/>
        </w:rPr>
        <w:t>Deve essere specificato cosa deve essere misurato o valutato con quale metodo.</w:t>
      </w:r>
    </w:p>
    <w:p w14:paraId="7413B502" w14:textId="721C1FC5" w:rsidR="00C35C76" w:rsidRDefault="00C35C76" w:rsidP="00B12F60">
      <w:pPr>
        <w:tabs>
          <w:tab w:val="left" w:pos="5541"/>
        </w:tabs>
        <w:rPr>
          <w:rFonts w:ascii="Arial" w:hAnsi="Arial"/>
          <w:color w:val="0000FF"/>
          <w:sz w:val="22"/>
        </w:rPr>
      </w:pPr>
    </w:p>
    <w:p w14:paraId="2FBE52BF" w14:textId="4C689C59" w:rsidR="00B12F60" w:rsidRDefault="00C35C76" w:rsidP="00B12F60">
      <w:pPr>
        <w:tabs>
          <w:tab w:val="left" w:pos="5541"/>
        </w:tabs>
        <w:rPr>
          <w:rFonts w:ascii="Arial" w:hAnsi="Arial"/>
          <w:color w:val="0000FF"/>
          <w:sz w:val="22"/>
        </w:rPr>
      </w:pPr>
      <w:r>
        <w:rPr>
          <w:rFonts w:ascii="Arial" w:hAnsi="Arial"/>
          <w:color w:val="0000FF"/>
          <w:sz w:val="22"/>
        </w:rPr>
        <w:t>Indicare e g</w:t>
      </w:r>
      <w:r w:rsidR="00B12F60">
        <w:rPr>
          <w:rFonts w:ascii="Arial" w:hAnsi="Arial"/>
          <w:color w:val="0000FF"/>
          <w:sz w:val="22"/>
        </w:rPr>
        <w:t>iustificare</w:t>
      </w:r>
      <w:r w:rsidR="00B12F60" w:rsidRPr="00CC4BD1">
        <w:rPr>
          <w:rFonts w:ascii="Arial" w:hAnsi="Arial"/>
          <w:color w:val="0000FF"/>
          <w:sz w:val="22"/>
        </w:rPr>
        <w:t xml:space="preserve"> la dimensione del campione </w:t>
      </w:r>
      <w:r w:rsidR="00B12F60">
        <w:rPr>
          <w:rFonts w:ascii="Arial" w:hAnsi="Arial"/>
          <w:color w:val="0000FF"/>
          <w:sz w:val="22"/>
        </w:rPr>
        <w:t xml:space="preserve">da analizzare (dati sanitari, materiale biologico) </w:t>
      </w:r>
      <w:r w:rsidR="00B12F60" w:rsidRPr="00CC4BD1">
        <w:rPr>
          <w:rFonts w:ascii="Arial" w:hAnsi="Arial"/>
          <w:color w:val="0000FF"/>
          <w:sz w:val="22"/>
        </w:rPr>
        <w:t xml:space="preserve">in termini </w:t>
      </w:r>
      <w:r w:rsidR="00B12F60">
        <w:rPr>
          <w:rFonts w:ascii="Arial" w:hAnsi="Arial"/>
          <w:color w:val="0000FF"/>
          <w:sz w:val="22"/>
        </w:rPr>
        <w:t>statistici</w:t>
      </w:r>
      <w:r w:rsidR="00B12F60" w:rsidRPr="00CC4BD1">
        <w:rPr>
          <w:rFonts w:ascii="Arial" w:hAnsi="Arial"/>
          <w:color w:val="0000FF"/>
          <w:sz w:val="22"/>
        </w:rPr>
        <w:t xml:space="preserve"> per testare l'endpoint primario</w:t>
      </w:r>
      <w:r w:rsidR="00B12F60">
        <w:rPr>
          <w:rFonts w:ascii="Arial" w:hAnsi="Arial"/>
          <w:color w:val="0000FF"/>
          <w:sz w:val="22"/>
        </w:rPr>
        <w:t xml:space="preserve">, e se del caso, gli endpoints secondari. La </w:t>
      </w:r>
      <w:r w:rsidR="00B12F60" w:rsidRPr="00CC4BD1">
        <w:rPr>
          <w:rFonts w:ascii="Arial" w:hAnsi="Arial"/>
          <w:color w:val="0000FF"/>
          <w:sz w:val="22"/>
        </w:rPr>
        <w:t xml:space="preserve">dimensione del campione prevista </w:t>
      </w:r>
      <w:r w:rsidR="00B12F60">
        <w:rPr>
          <w:rFonts w:ascii="Arial" w:hAnsi="Arial"/>
          <w:color w:val="0000FF"/>
          <w:sz w:val="22"/>
        </w:rPr>
        <w:t>deve</w:t>
      </w:r>
      <w:r w:rsidR="00B12F60" w:rsidRPr="00CC4BD1">
        <w:rPr>
          <w:rFonts w:ascii="Arial" w:hAnsi="Arial"/>
          <w:color w:val="0000FF"/>
          <w:sz w:val="22"/>
        </w:rPr>
        <w:t xml:space="preserve"> </w:t>
      </w:r>
      <w:r w:rsidR="00B12F60">
        <w:rPr>
          <w:rFonts w:ascii="Arial" w:hAnsi="Arial"/>
          <w:color w:val="0000FF"/>
          <w:sz w:val="22"/>
        </w:rPr>
        <w:t>in ogni caso</w:t>
      </w:r>
      <w:r w:rsidR="00B12F60" w:rsidRPr="00CC4BD1">
        <w:rPr>
          <w:rFonts w:ascii="Arial" w:hAnsi="Arial"/>
          <w:color w:val="0000FF"/>
          <w:sz w:val="22"/>
        </w:rPr>
        <w:t xml:space="preserve"> essere giusti</w:t>
      </w:r>
      <w:r w:rsidR="00B12F60">
        <w:rPr>
          <w:rFonts w:ascii="Arial" w:hAnsi="Arial"/>
          <w:color w:val="0000FF"/>
          <w:sz w:val="22"/>
        </w:rPr>
        <w:t>ficata.</w:t>
      </w:r>
    </w:p>
    <w:p w14:paraId="24CCAC79" w14:textId="5B0173D3" w:rsidR="00C35C76" w:rsidRDefault="00B12F60" w:rsidP="00B12F60">
      <w:pPr>
        <w:tabs>
          <w:tab w:val="left" w:pos="567"/>
        </w:tabs>
        <w:rPr>
          <w:rFonts w:ascii="Arial" w:hAnsi="Arial"/>
          <w:color w:val="0000FF"/>
          <w:sz w:val="22"/>
        </w:rPr>
      </w:pPr>
      <w:r w:rsidRPr="00CC4BD1">
        <w:rPr>
          <w:rFonts w:ascii="Arial" w:hAnsi="Arial"/>
          <w:color w:val="0000FF"/>
          <w:sz w:val="22"/>
        </w:rPr>
        <w:t>In caso di endpoint</w:t>
      </w:r>
      <w:r>
        <w:rPr>
          <w:rFonts w:ascii="Arial" w:hAnsi="Arial"/>
          <w:color w:val="0000FF"/>
          <w:sz w:val="22"/>
        </w:rPr>
        <w:t>s</w:t>
      </w:r>
      <w:r w:rsidRPr="00CC4BD1">
        <w:rPr>
          <w:rFonts w:ascii="Arial" w:hAnsi="Arial"/>
          <w:color w:val="0000FF"/>
          <w:sz w:val="22"/>
        </w:rPr>
        <w:t xml:space="preserve"> multipli, è necessario considerare gli aggiustamenti </w:t>
      </w:r>
      <w:r>
        <w:rPr>
          <w:rFonts w:ascii="Arial" w:hAnsi="Arial"/>
          <w:color w:val="0000FF"/>
          <w:sz w:val="22"/>
        </w:rPr>
        <w:t>statistici per test multipli.</w:t>
      </w:r>
    </w:p>
    <w:p w14:paraId="61C545A2" w14:textId="77777777" w:rsidR="00C35C76" w:rsidRPr="009F5407" w:rsidRDefault="00C35C76" w:rsidP="00B12F60">
      <w:pPr>
        <w:tabs>
          <w:tab w:val="left" w:pos="567"/>
        </w:tabs>
        <w:rPr>
          <w:rFonts w:ascii="Arial" w:hAnsi="Arial"/>
          <w:color w:val="0000FF"/>
          <w:sz w:val="22"/>
        </w:rPr>
      </w:pPr>
    </w:p>
    <w:p w14:paraId="49A28CF4" w14:textId="415E2CD6" w:rsidR="00B12F60" w:rsidRPr="00CC4BD1" w:rsidRDefault="00B12F60" w:rsidP="00B12F60">
      <w:pPr>
        <w:tabs>
          <w:tab w:val="left" w:pos="5541"/>
        </w:tabs>
        <w:rPr>
          <w:rFonts w:ascii="Arial" w:hAnsi="Arial"/>
          <w:color w:val="0000FF"/>
          <w:sz w:val="22"/>
        </w:rPr>
      </w:pPr>
      <w:r w:rsidRPr="00CC4BD1">
        <w:rPr>
          <w:rFonts w:ascii="Arial" w:hAnsi="Arial"/>
          <w:color w:val="0000FF"/>
          <w:sz w:val="22"/>
        </w:rPr>
        <w:t xml:space="preserve">Se si utilizzano metodi statistici diversi </w:t>
      </w:r>
      <w:r>
        <w:rPr>
          <w:rFonts w:ascii="Arial" w:hAnsi="Arial"/>
          <w:color w:val="0000FF"/>
          <w:sz w:val="22"/>
        </w:rPr>
        <w:t>(per es. statistica descrittiva</w:t>
      </w:r>
      <w:r w:rsidR="00C35C76">
        <w:rPr>
          <w:rFonts w:ascii="Arial" w:hAnsi="Arial"/>
          <w:color w:val="0000FF"/>
          <w:sz w:val="22"/>
        </w:rPr>
        <w:t xml:space="preserve"> o intelligenza artificiale/algoritmi</w:t>
      </w:r>
      <w:r>
        <w:rPr>
          <w:rFonts w:ascii="Arial" w:hAnsi="Arial"/>
          <w:color w:val="0000FF"/>
          <w:sz w:val="22"/>
        </w:rPr>
        <w:t xml:space="preserve">) </w:t>
      </w:r>
      <w:r w:rsidR="009426CA">
        <w:rPr>
          <w:rFonts w:ascii="Arial" w:hAnsi="Arial"/>
          <w:color w:val="0000FF"/>
          <w:sz w:val="22"/>
        </w:rPr>
        <w:t xml:space="preserve">al posto </w:t>
      </w:r>
      <w:proofErr w:type="gramStart"/>
      <w:r w:rsidR="009426CA">
        <w:rPr>
          <w:rFonts w:ascii="Arial" w:hAnsi="Arial"/>
          <w:color w:val="0000FF"/>
          <w:sz w:val="22"/>
        </w:rPr>
        <w:t xml:space="preserve">di </w:t>
      </w:r>
      <w:r w:rsidR="009426CA" w:rsidRPr="00CC4BD1">
        <w:rPr>
          <w:rFonts w:ascii="Arial" w:hAnsi="Arial"/>
          <w:color w:val="0000FF"/>
          <w:sz w:val="22"/>
        </w:rPr>
        <w:t xml:space="preserve"> </w:t>
      </w:r>
      <w:r>
        <w:rPr>
          <w:rFonts w:ascii="Arial" w:hAnsi="Arial"/>
          <w:color w:val="0000FF"/>
          <w:sz w:val="22"/>
        </w:rPr>
        <w:t>test</w:t>
      </w:r>
      <w:proofErr w:type="gramEnd"/>
      <w:r>
        <w:rPr>
          <w:rFonts w:ascii="Arial" w:hAnsi="Arial"/>
          <w:color w:val="0000FF"/>
          <w:sz w:val="22"/>
        </w:rPr>
        <w:t xml:space="preserve"> statistici per confermare o refutare un’</w:t>
      </w:r>
      <w:r w:rsidRPr="00CC4BD1">
        <w:rPr>
          <w:rFonts w:ascii="Arial" w:hAnsi="Arial"/>
          <w:color w:val="0000FF"/>
          <w:sz w:val="22"/>
        </w:rPr>
        <w:t xml:space="preserve">ipotesi, </w:t>
      </w:r>
      <w:r>
        <w:rPr>
          <w:rFonts w:ascii="Arial" w:hAnsi="Arial"/>
          <w:color w:val="0000FF"/>
          <w:sz w:val="22"/>
        </w:rPr>
        <w:t>questi vanno descritti e giustificati</w:t>
      </w:r>
      <w:r w:rsidRPr="00CC4BD1">
        <w:rPr>
          <w:rFonts w:ascii="Arial" w:hAnsi="Arial"/>
          <w:color w:val="0000FF"/>
          <w:sz w:val="22"/>
        </w:rPr>
        <w:t xml:space="preserve">. </w:t>
      </w:r>
    </w:p>
    <w:p w14:paraId="7C065AB5" w14:textId="77777777" w:rsidR="00B12F60" w:rsidRPr="00A26837" w:rsidRDefault="00B12F60" w:rsidP="00B12F60">
      <w:pPr>
        <w:tabs>
          <w:tab w:val="left" w:pos="5541"/>
        </w:tabs>
        <w:rPr>
          <w:rFonts w:ascii="Arial" w:hAnsi="Arial"/>
          <w:color w:val="0000FF"/>
          <w:sz w:val="22"/>
        </w:rPr>
      </w:pPr>
      <w:r w:rsidRPr="00CC4BD1">
        <w:rPr>
          <w:rFonts w:ascii="Arial" w:hAnsi="Arial"/>
          <w:color w:val="0000FF"/>
          <w:sz w:val="22"/>
        </w:rPr>
        <w:t xml:space="preserve">Se </w:t>
      </w:r>
      <w:r>
        <w:rPr>
          <w:rFonts w:ascii="Arial" w:hAnsi="Arial"/>
          <w:color w:val="0000FF"/>
          <w:sz w:val="22"/>
        </w:rPr>
        <w:t>del caso</w:t>
      </w:r>
      <w:r w:rsidRPr="00CC4BD1">
        <w:rPr>
          <w:rFonts w:ascii="Arial" w:hAnsi="Arial"/>
          <w:color w:val="0000FF"/>
          <w:sz w:val="22"/>
        </w:rPr>
        <w:t xml:space="preserve">: </w:t>
      </w:r>
      <w:r>
        <w:rPr>
          <w:rFonts w:ascii="Arial" w:hAnsi="Arial"/>
          <w:color w:val="0000FF"/>
          <w:sz w:val="22"/>
        </w:rPr>
        <w:t>indicare quale/li</w:t>
      </w:r>
      <w:r w:rsidRPr="00CC4BD1">
        <w:rPr>
          <w:rFonts w:ascii="Arial" w:hAnsi="Arial"/>
          <w:color w:val="0000FF"/>
          <w:sz w:val="22"/>
        </w:rPr>
        <w:t xml:space="preserve"> pacchetto/i di sof</w:t>
      </w:r>
      <w:r>
        <w:rPr>
          <w:rFonts w:ascii="Arial" w:hAnsi="Arial"/>
          <w:color w:val="0000FF"/>
          <w:sz w:val="22"/>
        </w:rPr>
        <w:t>tware statistici verranno utilizzati.</w:t>
      </w:r>
    </w:p>
    <w:p w14:paraId="680D4BD7" w14:textId="77777777" w:rsidR="00C35C76" w:rsidRDefault="00C35C76" w:rsidP="00B12F60">
      <w:pPr>
        <w:tabs>
          <w:tab w:val="left" w:pos="5541"/>
        </w:tabs>
        <w:rPr>
          <w:rFonts w:ascii="Arial" w:hAnsi="Arial"/>
          <w:color w:val="0000FF"/>
          <w:sz w:val="22"/>
        </w:rPr>
      </w:pPr>
    </w:p>
    <w:p w14:paraId="1AD2CB71" w14:textId="54EAE6E8" w:rsidR="00B12F60" w:rsidRPr="00A26837" w:rsidRDefault="00B12F60" w:rsidP="00B12F60">
      <w:pPr>
        <w:tabs>
          <w:tab w:val="left" w:pos="5541"/>
        </w:tabs>
        <w:rPr>
          <w:rFonts w:ascii="Arial" w:hAnsi="Arial"/>
          <w:color w:val="0000FF"/>
          <w:sz w:val="22"/>
        </w:rPr>
      </w:pPr>
      <w:r w:rsidRPr="00A26837">
        <w:rPr>
          <w:rFonts w:ascii="Arial" w:hAnsi="Arial"/>
          <w:color w:val="0000FF"/>
          <w:sz w:val="22"/>
        </w:rPr>
        <w:t xml:space="preserve">Nota: </w:t>
      </w:r>
      <w:r w:rsidR="00825EFC">
        <w:rPr>
          <w:rFonts w:ascii="Arial" w:hAnsi="Arial"/>
          <w:color w:val="0000FF"/>
          <w:sz w:val="22"/>
        </w:rPr>
        <w:t>p</w:t>
      </w:r>
      <w:r w:rsidR="00825EFC" w:rsidRPr="00A26837">
        <w:rPr>
          <w:rFonts w:ascii="Arial" w:hAnsi="Arial"/>
          <w:color w:val="0000FF"/>
          <w:sz w:val="22"/>
        </w:rPr>
        <w:t xml:space="preserve">er </w:t>
      </w:r>
      <w:r w:rsidRPr="00A26837">
        <w:rPr>
          <w:rFonts w:ascii="Arial" w:hAnsi="Arial"/>
          <w:color w:val="0000FF"/>
          <w:sz w:val="22"/>
        </w:rPr>
        <w:t>i progetti puramente esplorativi non è necessaria la formulazione di un'ipotesi.</w:t>
      </w:r>
    </w:p>
    <w:p w14:paraId="760E8804" w14:textId="77777777" w:rsidR="00AC2F2A" w:rsidRDefault="00AC2F2A">
      <w:pPr>
        <w:tabs>
          <w:tab w:val="left" w:pos="567"/>
        </w:tabs>
        <w:rPr>
          <w:rFonts w:ascii="Arial" w:eastAsia="Calibri" w:hAnsi="Arial" w:cs="Arial"/>
          <w:color w:val="0000FF"/>
          <w:sz w:val="22"/>
          <w:szCs w:val="22"/>
        </w:rPr>
      </w:pPr>
    </w:p>
    <w:p w14:paraId="33492BDF" w14:textId="52A931F7" w:rsidR="00C735BB" w:rsidRPr="00C735BB" w:rsidRDefault="00C735BB" w:rsidP="00C735BB">
      <w:pPr>
        <w:tabs>
          <w:tab w:val="left" w:pos="567"/>
        </w:tabs>
        <w:rPr>
          <w:rFonts w:ascii="Arial" w:eastAsia="Calibri" w:hAnsi="Arial" w:cs="Arial"/>
          <w:color w:val="0000FF"/>
          <w:sz w:val="22"/>
          <w:szCs w:val="22"/>
        </w:rPr>
      </w:pPr>
      <w:r w:rsidRPr="00C735BB">
        <w:rPr>
          <w:rFonts w:ascii="Arial" w:eastAsia="Calibri" w:hAnsi="Arial" w:cs="Arial"/>
          <w:color w:val="0000FF"/>
          <w:sz w:val="22"/>
          <w:szCs w:val="22"/>
        </w:rPr>
        <w:t xml:space="preserve">Se del caso, si prega di </w:t>
      </w:r>
      <w:r>
        <w:rPr>
          <w:rFonts w:ascii="Arial" w:eastAsia="Calibri" w:hAnsi="Arial" w:cs="Arial"/>
          <w:color w:val="0000FF"/>
          <w:sz w:val="22"/>
          <w:szCs w:val="22"/>
        </w:rPr>
        <w:t>analizzare</w:t>
      </w:r>
      <w:r w:rsidRPr="00C735BB">
        <w:rPr>
          <w:rFonts w:ascii="Arial" w:eastAsia="Calibri" w:hAnsi="Arial" w:cs="Arial"/>
          <w:color w:val="0000FF"/>
          <w:sz w:val="22"/>
          <w:szCs w:val="22"/>
        </w:rPr>
        <w:t xml:space="preserve"> criticamente la metodologia </w:t>
      </w:r>
      <w:proofErr w:type="gramStart"/>
      <w:r w:rsidR="009426CA">
        <w:rPr>
          <w:rFonts w:ascii="Arial" w:eastAsia="Calibri" w:hAnsi="Arial" w:cs="Arial"/>
          <w:color w:val="0000FF"/>
          <w:sz w:val="22"/>
          <w:szCs w:val="22"/>
        </w:rPr>
        <w:t xml:space="preserve">prevista </w:t>
      </w:r>
      <w:r w:rsidRPr="00C735BB">
        <w:rPr>
          <w:rFonts w:ascii="Arial" w:eastAsia="Calibri" w:hAnsi="Arial" w:cs="Arial"/>
          <w:color w:val="0000FF"/>
          <w:sz w:val="22"/>
          <w:szCs w:val="22"/>
        </w:rPr>
        <w:t xml:space="preserve"> e</w:t>
      </w:r>
      <w:proofErr w:type="gramEnd"/>
      <w:r w:rsidRPr="00C735BB">
        <w:rPr>
          <w:rFonts w:ascii="Arial" w:eastAsia="Calibri" w:hAnsi="Arial" w:cs="Arial"/>
          <w:color w:val="0000FF"/>
          <w:sz w:val="22"/>
          <w:szCs w:val="22"/>
        </w:rPr>
        <w:t xml:space="preserve"> di elencar</w:t>
      </w:r>
      <w:r>
        <w:rPr>
          <w:rFonts w:ascii="Arial" w:eastAsia="Calibri" w:hAnsi="Arial" w:cs="Arial"/>
          <w:color w:val="0000FF"/>
          <w:sz w:val="22"/>
          <w:szCs w:val="22"/>
        </w:rPr>
        <w:t>ne i potenziali limiti (rischi</w:t>
      </w:r>
      <w:r w:rsidRPr="00C735BB">
        <w:rPr>
          <w:rFonts w:ascii="Arial" w:eastAsia="Calibri" w:hAnsi="Arial" w:cs="Arial"/>
          <w:color w:val="0000FF"/>
          <w:sz w:val="22"/>
          <w:szCs w:val="22"/>
        </w:rPr>
        <w:t xml:space="preserve"> di </w:t>
      </w:r>
      <w:proofErr w:type="spellStart"/>
      <w:r w:rsidRPr="00C735BB">
        <w:rPr>
          <w:rFonts w:ascii="Arial" w:eastAsia="Calibri" w:hAnsi="Arial" w:cs="Arial"/>
          <w:color w:val="0000FF"/>
          <w:sz w:val="22"/>
          <w:szCs w:val="22"/>
        </w:rPr>
        <w:t>bias</w:t>
      </w:r>
      <w:proofErr w:type="spellEnd"/>
      <w:r w:rsidRPr="00C735BB">
        <w:rPr>
          <w:rFonts w:ascii="Arial" w:eastAsia="Calibri" w:hAnsi="Arial" w:cs="Arial"/>
          <w:color w:val="0000FF"/>
          <w:sz w:val="22"/>
          <w:szCs w:val="22"/>
        </w:rPr>
        <w:t>):</w:t>
      </w:r>
    </w:p>
    <w:p w14:paraId="1924C9C7" w14:textId="41D057B0" w:rsidR="00C735BB" w:rsidRPr="00C735BB" w:rsidRDefault="00825EFC" w:rsidP="00C735BB">
      <w:pPr>
        <w:tabs>
          <w:tab w:val="left" w:pos="567"/>
        </w:tabs>
        <w:rPr>
          <w:rFonts w:ascii="Arial" w:eastAsia="Calibri" w:hAnsi="Arial" w:cs="Arial"/>
          <w:color w:val="0000FF"/>
          <w:sz w:val="22"/>
          <w:szCs w:val="22"/>
        </w:rPr>
      </w:pPr>
      <w:r>
        <w:rPr>
          <w:rFonts w:ascii="Arial" w:eastAsia="Calibri" w:hAnsi="Arial" w:cs="Arial"/>
          <w:color w:val="0000FF"/>
          <w:sz w:val="22"/>
          <w:szCs w:val="22"/>
        </w:rPr>
        <w:t>l</w:t>
      </w:r>
      <w:r w:rsidR="00C735BB" w:rsidRPr="00C735BB">
        <w:rPr>
          <w:rFonts w:ascii="Arial" w:eastAsia="Calibri" w:hAnsi="Arial" w:cs="Arial"/>
          <w:color w:val="0000FF"/>
          <w:sz w:val="22"/>
          <w:szCs w:val="22"/>
        </w:rPr>
        <w:t xml:space="preserve">'analisi sarà riproducibile, trasparente e </w:t>
      </w:r>
      <w:r w:rsidR="009426CA">
        <w:rPr>
          <w:rFonts w:ascii="Arial" w:eastAsia="Calibri" w:hAnsi="Arial" w:cs="Arial"/>
          <w:color w:val="0000FF"/>
          <w:sz w:val="22"/>
          <w:szCs w:val="22"/>
        </w:rPr>
        <w:t>spiegabile</w:t>
      </w:r>
      <w:r w:rsidR="00C735BB" w:rsidRPr="00C735BB">
        <w:rPr>
          <w:rFonts w:ascii="Arial" w:eastAsia="Calibri" w:hAnsi="Arial" w:cs="Arial"/>
          <w:color w:val="0000FF"/>
          <w:sz w:val="22"/>
          <w:szCs w:val="22"/>
        </w:rPr>
        <w:t>?</w:t>
      </w:r>
    </w:p>
    <w:p w14:paraId="335DA0E0" w14:textId="0B9AF47C" w:rsidR="00C735BB" w:rsidRPr="00C735BB" w:rsidRDefault="00C735BB" w:rsidP="00C735BB">
      <w:pPr>
        <w:tabs>
          <w:tab w:val="left" w:pos="567"/>
        </w:tabs>
        <w:rPr>
          <w:rFonts w:ascii="Arial" w:eastAsia="Calibri" w:hAnsi="Arial" w:cs="Arial"/>
          <w:color w:val="0000FF"/>
          <w:sz w:val="22"/>
          <w:szCs w:val="22"/>
        </w:rPr>
      </w:pPr>
      <w:r w:rsidRPr="00C735BB">
        <w:rPr>
          <w:rFonts w:ascii="Arial" w:eastAsia="Calibri" w:hAnsi="Arial" w:cs="Arial"/>
          <w:color w:val="0000FF"/>
          <w:sz w:val="22"/>
          <w:szCs w:val="22"/>
        </w:rPr>
        <w:t>Il processo di selezione o il campione introduc</w:t>
      </w:r>
      <w:r w:rsidR="009426CA">
        <w:rPr>
          <w:rFonts w:ascii="Arial" w:eastAsia="Calibri" w:hAnsi="Arial" w:cs="Arial"/>
          <w:color w:val="0000FF"/>
          <w:sz w:val="22"/>
          <w:szCs w:val="22"/>
        </w:rPr>
        <w:t>ono</w:t>
      </w:r>
      <w:r w:rsidRPr="00C735BB">
        <w:rPr>
          <w:rFonts w:ascii="Arial" w:eastAsia="Calibri" w:hAnsi="Arial" w:cs="Arial"/>
          <w:color w:val="0000FF"/>
          <w:sz w:val="22"/>
          <w:szCs w:val="22"/>
        </w:rPr>
        <w:t xml:space="preserve"> </w:t>
      </w:r>
      <w:r w:rsidR="009426CA">
        <w:rPr>
          <w:rFonts w:ascii="Arial" w:eastAsia="Calibri" w:hAnsi="Arial" w:cs="Arial"/>
          <w:color w:val="0000FF"/>
          <w:sz w:val="22"/>
          <w:szCs w:val="22"/>
        </w:rPr>
        <w:t xml:space="preserve">una </w:t>
      </w:r>
      <w:proofErr w:type="gramStart"/>
      <w:r w:rsidR="009426CA">
        <w:rPr>
          <w:rFonts w:ascii="Arial" w:eastAsia="Calibri" w:hAnsi="Arial" w:cs="Arial"/>
          <w:color w:val="0000FF"/>
          <w:sz w:val="22"/>
          <w:szCs w:val="22"/>
        </w:rPr>
        <w:t xml:space="preserve">distorsione </w:t>
      </w:r>
      <w:r w:rsidRPr="00C735BB">
        <w:rPr>
          <w:rFonts w:ascii="Arial" w:eastAsia="Calibri" w:hAnsi="Arial" w:cs="Arial"/>
          <w:color w:val="0000FF"/>
          <w:sz w:val="22"/>
          <w:szCs w:val="22"/>
        </w:rPr>
        <w:t>?</w:t>
      </w:r>
      <w:proofErr w:type="gramEnd"/>
      <w:r w:rsidRPr="00C735BB">
        <w:rPr>
          <w:rFonts w:ascii="Arial" w:eastAsia="Calibri" w:hAnsi="Arial" w:cs="Arial"/>
          <w:color w:val="0000FF"/>
          <w:sz w:val="22"/>
          <w:szCs w:val="22"/>
        </w:rPr>
        <w:t xml:space="preserve"> (per esempio, </w:t>
      </w:r>
      <w:proofErr w:type="spellStart"/>
      <w:r w:rsidRPr="00C735BB">
        <w:rPr>
          <w:rFonts w:ascii="Arial" w:eastAsia="Calibri" w:hAnsi="Arial" w:cs="Arial"/>
          <w:color w:val="0000FF"/>
          <w:sz w:val="22"/>
          <w:szCs w:val="22"/>
        </w:rPr>
        <w:t>sovracampionando</w:t>
      </w:r>
      <w:proofErr w:type="spellEnd"/>
      <w:r w:rsidRPr="00C735BB">
        <w:rPr>
          <w:rFonts w:ascii="Arial" w:eastAsia="Calibri" w:hAnsi="Arial" w:cs="Arial"/>
          <w:color w:val="0000FF"/>
          <w:sz w:val="22"/>
          <w:szCs w:val="22"/>
        </w:rPr>
        <w:t xml:space="preserve"> o </w:t>
      </w:r>
      <w:proofErr w:type="spellStart"/>
      <w:r w:rsidRPr="00C735BB">
        <w:rPr>
          <w:rFonts w:ascii="Arial" w:eastAsia="Calibri" w:hAnsi="Arial" w:cs="Arial"/>
          <w:color w:val="0000FF"/>
          <w:sz w:val="22"/>
          <w:szCs w:val="22"/>
        </w:rPr>
        <w:t>sottocampionando</w:t>
      </w:r>
      <w:proofErr w:type="spellEnd"/>
      <w:r w:rsidRPr="00C735BB">
        <w:rPr>
          <w:rFonts w:ascii="Arial" w:eastAsia="Calibri" w:hAnsi="Arial" w:cs="Arial"/>
          <w:color w:val="0000FF"/>
          <w:sz w:val="22"/>
          <w:szCs w:val="22"/>
        </w:rPr>
        <w:t xml:space="preserve"> un genere, un'etnia, un gruppo socioeconomico o religioso)? Come viene attenuato </w:t>
      </w:r>
      <w:r w:rsidR="009426CA">
        <w:rPr>
          <w:rFonts w:ascii="Arial" w:eastAsia="Calibri" w:hAnsi="Arial" w:cs="Arial"/>
          <w:color w:val="0000FF"/>
          <w:sz w:val="22"/>
          <w:szCs w:val="22"/>
        </w:rPr>
        <w:t>questa distorsione</w:t>
      </w:r>
      <w:r w:rsidRPr="00C735BB">
        <w:rPr>
          <w:rFonts w:ascii="Arial" w:eastAsia="Calibri" w:hAnsi="Arial" w:cs="Arial"/>
          <w:color w:val="0000FF"/>
          <w:sz w:val="22"/>
          <w:szCs w:val="22"/>
        </w:rPr>
        <w:t xml:space="preserve">? </w:t>
      </w:r>
    </w:p>
    <w:p w14:paraId="05117206" w14:textId="77777777" w:rsidR="00C735BB" w:rsidRDefault="00C735BB">
      <w:pPr>
        <w:tabs>
          <w:tab w:val="left" w:pos="567"/>
        </w:tabs>
        <w:rPr>
          <w:rFonts w:ascii="Arial" w:eastAsia="Calibri" w:hAnsi="Arial" w:cs="Arial"/>
          <w:color w:val="0000FF"/>
          <w:sz w:val="22"/>
          <w:szCs w:val="22"/>
        </w:rPr>
      </w:pPr>
    </w:p>
    <w:p w14:paraId="18820DFE" w14:textId="3D1FCA6E" w:rsidR="00022EA6" w:rsidRPr="000F56C0" w:rsidRDefault="00B12F60">
      <w:pPr>
        <w:tabs>
          <w:tab w:val="left" w:pos="567"/>
        </w:tabs>
        <w:rPr>
          <w:rFonts w:ascii="Arial" w:eastAsia="Calibri" w:hAnsi="Arial" w:cs="Arial"/>
          <w:sz w:val="22"/>
          <w:szCs w:val="22"/>
        </w:rPr>
      </w:pPr>
      <w:r>
        <w:rPr>
          <w:rFonts w:ascii="Arial" w:hAnsi="Arial"/>
          <w:b/>
          <w:sz w:val="22"/>
        </w:rPr>
        <w:t>9</w:t>
      </w:r>
      <w:r w:rsidR="004F3D19">
        <w:rPr>
          <w:rFonts w:ascii="Arial" w:hAnsi="Arial"/>
          <w:b/>
          <w:sz w:val="22"/>
        </w:rPr>
        <w:t xml:space="preserve">. </w:t>
      </w:r>
      <w:r w:rsidR="002210E0">
        <w:rPr>
          <w:rFonts w:ascii="Arial" w:hAnsi="Arial"/>
          <w:b/>
          <w:sz w:val="22"/>
        </w:rPr>
        <w:t xml:space="preserve">Obblighi di </w:t>
      </w:r>
      <w:r w:rsidR="002210E0" w:rsidRPr="000F56C0">
        <w:rPr>
          <w:rFonts w:ascii="Arial" w:hAnsi="Arial"/>
          <w:b/>
          <w:sz w:val="22"/>
        </w:rPr>
        <w:t>notifica</w:t>
      </w:r>
    </w:p>
    <w:p w14:paraId="505F9720" w14:textId="77777777" w:rsidR="00022EA6" w:rsidRDefault="002210E0">
      <w:pPr>
        <w:tabs>
          <w:tab w:val="left" w:pos="284"/>
        </w:tabs>
        <w:contextualSpacing/>
        <w:rPr>
          <w:rFonts w:ascii="Arial" w:eastAsia="Calibri" w:hAnsi="Arial" w:cs="Arial"/>
          <w:sz w:val="22"/>
          <w:szCs w:val="22"/>
        </w:rPr>
      </w:pPr>
      <w:r>
        <w:rPr>
          <w:rFonts w:ascii="Arial" w:hAnsi="Arial"/>
          <w:sz w:val="22"/>
        </w:rPr>
        <w:t>Un avvicendamento alla direzione del progetto va notificato preventivamente alla commissione d’etica competente.</w:t>
      </w:r>
    </w:p>
    <w:p w14:paraId="7E3575E5" w14:textId="77777777" w:rsidR="00022EA6" w:rsidRDefault="002210E0">
      <w:pPr>
        <w:tabs>
          <w:tab w:val="left" w:pos="284"/>
        </w:tabs>
        <w:contextualSpacing/>
        <w:rPr>
          <w:rFonts w:ascii="Arial" w:eastAsia="Calibri" w:hAnsi="Arial" w:cs="Arial"/>
          <w:sz w:val="22"/>
          <w:szCs w:val="22"/>
        </w:rPr>
      </w:pPr>
      <w:r>
        <w:rPr>
          <w:rFonts w:ascii="Arial" w:hAnsi="Arial"/>
          <w:sz w:val="22"/>
        </w:rPr>
        <w:lastRenderedPageBreak/>
        <w:t>La conclusione o l’interruzione del progetto di ricerca va notificata alla commissione d’etica entro 90 giorni.</w:t>
      </w:r>
    </w:p>
    <w:p w14:paraId="63F8D923" w14:textId="77777777" w:rsidR="004775E0" w:rsidRPr="004775E0" w:rsidRDefault="004775E0">
      <w:pPr>
        <w:tabs>
          <w:tab w:val="left" w:pos="284"/>
        </w:tabs>
        <w:contextualSpacing/>
        <w:rPr>
          <w:rFonts w:ascii="Arial" w:hAnsi="Arial"/>
          <w:sz w:val="22"/>
        </w:rPr>
      </w:pPr>
    </w:p>
    <w:p w14:paraId="5AB5B405" w14:textId="46B6EA15" w:rsidR="00B12F60" w:rsidRDefault="00B12F60" w:rsidP="00B12F60">
      <w:pPr>
        <w:tabs>
          <w:tab w:val="left" w:pos="284"/>
        </w:tabs>
        <w:contextualSpacing/>
        <w:rPr>
          <w:rFonts w:ascii="Arial" w:eastAsia="Calibri" w:hAnsi="Arial" w:cs="Arial"/>
          <w:sz w:val="22"/>
          <w:szCs w:val="22"/>
        </w:rPr>
      </w:pPr>
      <w:r>
        <w:rPr>
          <w:rFonts w:ascii="Arial" w:hAnsi="Arial"/>
          <w:b/>
          <w:sz w:val="22"/>
        </w:rPr>
        <w:t>10. Protezione dei dati: dati non codificati, codificazione e conservazione</w:t>
      </w:r>
      <w:r w:rsidR="00EC4B92">
        <w:rPr>
          <w:rFonts w:ascii="Arial" w:hAnsi="Arial"/>
          <w:b/>
          <w:sz w:val="22"/>
        </w:rPr>
        <w:t xml:space="preserve"> della chiave di decodifica</w:t>
      </w:r>
    </w:p>
    <w:p w14:paraId="07C7FE55" w14:textId="77777777" w:rsidR="00B12F60" w:rsidRDefault="00B12F60" w:rsidP="00B12F60">
      <w:pPr>
        <w:tabs>
          <w:tab w:val="left" w:pos="567"/>
        </w:tabs>
        <w:rPr>
          <w:rFonts w:ascii="Arial" w:hAnsi="Arial"/>
          <w:color w:val="0000FF"/>
          <w:sz w:val="22"/>
        </w:rPr>
      </w:pPr>
      <w:r>
        <w:rPr>
          <w:rFonts w:ascii="Arial" w:hAnsi="Arial"/>
          <w:color w:val="0000FF"/>
          <w:sz w:val="22"/>
        </w:rPr>
        <w:t>Per dati/materiale biologico non codificato:</w:t>
      </w:r>
    </w:p>
    <w:p w14:paraId="1E74C68B" w14:textId="4D36BD61" w:rsidR="00B12F60" w:rsidRDefault="00B12F60" w:rsidP="00B12F60">
      <w:pPr>
        <w:tabs>
          <w:tab w:val="left" w:pos="567"/>
        </w:tabs>
        <w:rPr>
          <w:rFonts w:ascii="Arial" w:hAnsi="Arial"/>
          <w:color w:val="0000FF"/>
          <w:sz w:val="22"/>
        </w:rPr>
      </w:pPr>
      <w:r>
        <w:rPr>
          <w:rFonts w:ascii="Arial" w:hAnsi="Arial"/>
          <w:color w:val="0000FF"/>
          <w:sz w:val="22"/>
        </w:rPr>
        <w:t xml:space="preserve">Nei progetti di riutilizzazione in assenza di consenso </w:t>
      </w:r>
      <w:r w:rsidR="00EC4B92">
        <w:rPr>
          <w:rFonts w:ascii="Arial" w:hAnsi="Arial"/>
          <w:color w:val="0000FF"/>
          <w:sz w:val="22"/>
        </w:rPr>
        <w:t xml:space="preserve">nell’ambito clinico </w:t>
      </w:r>
      <w:r>
        <w:rPr>
          <w:rFonts w:ascii="Arial" w:hAnsi="Arial"/>
          <w:color w:val="0000FF"/>
          <w:sz w:val="22"/>
        </w:rPr>
        <w:t>si lavora quasi sempre con dati non codificati (consultazione delle cartelle sanitarie). Per valutare i dati deve essere garantita la loro corretta codificazione. Indicare dove è conservata la chiave di decodifica.</w:t>
      </w:r>
    </w:p>
    <w:p w14:paraId="00F176CD" w14:textId="08B39365" w:rsidR="00B12F60" w:rsidRDefault="00B12F60" w:rsidP="00B12F60">
      <w:pPr>
        <w:tabs>
          <w:tab w:val="left" w:pos="567"/>
        </w:tabs>
        <w:rPr>
          <w:rFonts w:ascii="Arial" w:hAnsi="Arial"/>
          <w:color w:val="0000FF"/>
          <w:sz w:val="22"/>
        </w:rPr>
      </w:pPr>
      <w:r>
        <w:rPr>
          <w:rFonts w:ascii="Arial" w:hAnsi="Arial"/>
          <w:color w:val="0000FF"/>
          <w:sz w:val="22"/>
        </w:rPr>
        <w:t xml:space="preserve">Esempio: «La studentessa di medicina Petra Müller nell’ambito del suo lavoro di master copierà in una tabella tutti i dati delle cartelle sanitarie dell’ospedale e li codificherà con un numero neutro. Terrà al contempo un documento di decodifica dei dati per poter risalire ai pazienti. La signora Müller preleverà inoltre un blocchetto di paraffina dal materiale operatorio di ciascun paziente con carcinoma della tiroide dell’Istituto di patologia e lo codificherà con lo stesso numero neutro utilizzato nello studio. La chiave sarà poi trasmessa alla direzione del progetto (prof. Felix </w:t>
      </w:r>
      <w:proofErr w:type="spellStart"/>
      <w:r>
        <w:rPr>
          <w:rFonts w:ascii="Arial" w:hAnsi="Arial"/>
          <w:color w:val="0000FF"/>
          <w:sz w:val="22"/>
        </w:rPr>
        <w:t>Muster</w:t>
      </w:r>
      <w:proofErr w:type="spellEnd"/>
      <w:r>
        <w:rPr>
          <w:rFonts w:ascii="Arial" w:hAnsi="Arial"/>
          <w:color w:val="0000FF"/>
          <w:sz w:val="22"/>
        </w:rPr>
        <w:t xml:space="preserve">). La </w:t>
      </w:r>
      <w:r w:rsidR="00105D32">
        <w:rPr>
          <w:rFonts w:ascii="Arial" w:hAnsi="Arial"/>
          <w:color w:val="0000FF"/>
          <w:sz w:val="22"/>
        </w:rPr>
        <w:t>Dr.</w:t>
      </w:r>
      <w:r>
        <w:rPr>
          <w:rFonts w:ascii="Arial" w:hAnsi="Arial"/>
          <w:color w:val="0000FF"/>
          <w:sz w:val="22"/>
        </w:rPr>
        <w:t xml:space="preserve"> Keller e la signora Müller esamineranno insieme il materiale biologico, inseriranno i risultati nella scheda dati e li metteranno in correlazione con i tempi di sopravvivenza delle cartelle sanitarie. Tutti i dati e i campioni codificati saranno valutati in base ai dati del presente protocollo rispettando le prescrizioni in materia di protezione dei dati</w:t>
      </w:r>
      <w:r>
        <w:rPr>
          <w:rFonts w:ascii="Arial" w:hAnsi="Arial" w:cs="Arial"/>
          <w:color w:val="0000FF"/>
          <w:sz w:val="22"/>
        </w:rPr>
        <w:t>»</w:t>
      </w:r>
      <w:r w:rsidR="000F56C0">
        <w:rPr>
          <w:rFonts w:ascii="Arial" w:hAnsi="Arial" w:cs="Arial"/>
          <w:color w:val="0000FF"/>
          <w:sz w:val="22"/>
        </w:rPr>
        <w:t>.</w:t>
      </w:r>
    </w:p>
    <w:p w14:paraId="4A6741B5" w14:textId="77777777" w:rsidR="00B12F60" w:rsidRDefault="00B12F60" w:rsidP="00B12F60">
      <w:pPr>
        <w:tabs>
          <w:tab w:val="left" w:pos="567"/>
        </w:tabs>
        <w:rPr>
          <w:rFonts w:ascii="Arial" w:eastAsia="Calibri" w:hAnsi="Arial" w:cs="Arial"/>
          <w:color w:val="0000FF"/>
          <w:sz w:val="22"/>
          <w:szCs w:val="22"/>
        </w:rPr>
      </w:pPr>
    </w:p>
    <w:p w14:paraId="76508F2C" w14:textId="77777777" w:rsidR="00B12F60" w:rsidRDefault="00B12F60" w:rsidP="00B12F60">
      <w:pPr>
        <w:tabs>
          <w:tab w:val="left" w:pos="567"/>
        </w:tabs>
        <w:rPr>
          <w:rFonts w:ascii="Arial" w:eastAsia="Calibri" w:hAnsi="Arial" w:cs="Arial"/>
          <w:color w:val="0000FF"/>
          <w:sz w:val="22"/>
          <w:szCs w:val="22"/>
        </w:rPr>
      </w:pPr>
      <w:r>
        <w:rPr>
          <w:rFonts w:ascii="Arial" w:eastAsia="Calibri" w:hAnsi="Arial" w:cs="Arial"/>
          <w:color w:val="0000FF"/>
          <w:sz w:val="22"/>
          <w:szCs w:val="22"/>
        </w:rPr>
        <w:t>Per dati/materiale biologico codificato:</w:t>
      </w:r>
    </w:p>
    <w:p w14:paraId="0B918F29" w14:textId="2B906B43" w:rsidR="00B12F60" w:rsidRDefault="00B12F60" w:rsidP="00B12F60">
      <w:pPr>
        <w:tabs>
          <w:tab w:val="left" w:pos="567"/>
        </w:tabs>
        <w:rPr>
          <w:rFonts w:ascii="Arial" w:eastAsia="Calibri" w:hAnsi="Arial" w:cs="Arial"/>
          <w:color w:val="0000FF"/>
          <w:sz w:val="22"/>
          <w:szCs w:val="22"/>
        </w:rPr>
      </w:pPr>
      <w:r>
        <w:rPr>
          <w:rFonts w:ascii="Arial" w:hAnsi="Arial"/>
          <w:color w:val="0000FF"/>
          <w:sz w:val="22"/>
        </w:rPr>
        <w:t xml:space="preserve">Si deve indicare se i dati/il materiale biologico sono già disponibili in forma codificata, per esempio in un registro </w:t>
      </w:r>
      <w:r w:rsidR="00105D32">
        <w:rPr>
          <w:rFonts w:ascii="Arial" w:hAnsi="Arial"/>
          <w:color w:val="0000FF"/>
          <w:sz w:val="22"/>
        </w:rPr>
        <w:t>di ricerca</w:t>
      </w:r>
      <w:r>
        <w:rPr>
          <w:rFonts w:ascii="Arial" w:hAnsi="Arial"/>
          <w:color w:val="0000FF"/>
          <w:sz w:val="22"/>
        </w:rPr>
        <w:t xml:space="preserve"> o in una biobanca </w:t>
      </w:r>
      <w:r w:rsidR="00105D32">
        <w:rPr>
          <w:rFonts w:ascii="Arial" w:hAnsi="Arial"/>
          <w:color w:val="0000FF"/>
          <w:sz w:val="22"/>
        </w:rPr>
        <w:t xml:space="preserve">d </w:t>
      </w:r>
      <w:proofErr w:type="gramStart"/>
      <w:r w:rsidR="00105D32">
        <w:rPr>
          <w:rFonts w:ascii="Arial" w:hAnsi="Arial"/>
          <w:color w:val="0000FF"/>
          <w:sz w:val="22"/>
        </w:rPr>
        <w:t xml:space="preserve">ricerca </w:t>
      </w:r>
      <w:r>
        <w:rPr>
          <w:rFonts w:ascii="Arial" w:hAnsi="Arial"/>
          <w:color w:val="0000FF"/>
          <w:sz w:val="22"/>
        </w:rPr>
        <w:t>.</w:t>
      </w:r>
      <w:proofErr w:type="gramEnd"/>
      <w:r>
        <w:rPr>
          <w:rFonts w:ascii="Arial" w:hAnsi="Arial"/>
          <w:color w:val="0000FF"/>
          <w:sz w:val="22"/>
        </w:rPr>
        <w:t xml:space="preserve"> Allo stesso modo si deve indicare dove è conservata la chiave di decodifica. </w:t>
      </w:r>
    </w:p>
    <w:p w14:paraId="6A2DDB41" w14:textId="74E83B85" w:rsidR="00B12F60" w:rsidRDefault="00B12F60" w:rsidP="00B12F60">
      <w:pPr>
        <w:tabs>
          <w:tab w:val="left" w:pos="567"/>
        </w:tabs>
        <w:rPr>
          <w:rFonts w:ascii="Arial" w:eastAsia="Calibri" w:hAnsi="Arial" w:cs="Arial"/>
          <w:color w:val="0000FF"/>
          <w:sz w:val="22"/>
          <w:szCs w:val="22"/>
        </w:rPr>
      </w:pPr>
      <w:r>
        <w:rPr>
          <w:rFonts w:ascii="Arial" w:hAnsi="Arial"/>
          <w:color w:val="0000FF"/>
          <w:sz w:val="22"/>
        </w:rPr>
        <w:t>Esempio: «I dati descritti sopra sono disponibili in forma codificata nel Registro europeo dei tumori. Il team di sperimentazione vede solo il num</w:t>
      </w:r>
      <w:r w:rsidR="00673555">
        <w:rPr>
          <w:rFonts w:ascii="Arial" w:hAnsi="Arial"/>
          <w:color w:val="0000FF"/>
          <w:sz w:val="22"/>
        </w:rPr>
        <w:t>ero del registro (p. es. CH-ZH-</w:t>
      </w:r>
      <w:r>
        <w:rPr>
          <w:rFonts w:ascii="Arial" w:hAnsi="Arial"/>
          <w:color w:val="0000FF"/>
          <w:sz w:val="22"/>
        </w:rPr>
        <w:t>0025). Le prime due lettere indicano il Paese di provenienza del donatore, la seconda copp</w:t>
      </w:r>
      <w:r w:rsidR="00673555">
        <w:rPr>
          <w:rFonts w:ascii="Arial" w:hAnsi="Arial"/>
          <w:color w:val="0000FF"/>
          <w:sz w:val="22"/>
        </w:rPr>
        <w:t>ia di lettere indica il Cantone</w:t>
      </w:r>
      <w:r>
        <w:rPr>
          <w:rFonts w:ascii="Arial" w:hAnsi="Arial"/>
          <w:color w:val="0000FF"/>
          <w:sz w:val="22"/>
        </w:rPr>
        <w:t xml:space="preserve">. Il numero è attribuito dal sistema di numerazione progressiva. La chiave è conservata presso il prof. Hans </w:t>
      </w:r>
      <w:proofErr w:type="spellStart"/>
      <w:r>
        <w:rPr>
          <w:rFonts w:ascii="Arial" w:hAnsi="Arial"/>
          <w:color w:val="0000FF"/>
          <w:sz w:val="22"/>
        </w:rPr>
        <w:t>Muster</w:t>
      </w:r>
      <w:proofErr w:type="spellEnd"/>
      <w:r>
        <w:rPr>
          <w:rFonts w:ascii="Arial" w:hAnsi="Arial"/>
          <w:color w:val="0000FF"/>
          <w:sz w:val="22"/>
        </w:rPr>
        <w:t>».</w:t>
      </w:r>
    </w:p>
    <w:p w14:paraId="145E25EE" w14:textId="77777777" w:rsidR="00022EA6" w:rsidRDefault="00022EA6">
      <w:pPr>
        <w:tabs>
          <w:tab w:val="left" w:pos="567"/>
        </w:tabs>
        <w:rPr>
          <w:rFonts w:ascii="Arial" w:eastAsia="Calibri" w:hAnsi="Arial"/>
          <w:color w:val="0000FF"/>
          <w:sz w:val="22"/>
          <w:szCs w:val="22"/>
        </w:rPr>
      </w:pPr>
    </w:p>
    <w:p w14:paraId="7AE1C4BE" w14:textId="5EF61759" w:rsidR="00022EA6" w:rsidRDefault="004F3D19">
      <w:pPr>
        <w:tabs>
          <w:tab w:val="left" w:pos="567"/>
        </w:tabs>
        <w:rPr>
          <w:rFonts w:ascii="Arial" w:eastAsia="Times New Roman" w:hAnsi="Arial" w:cs="Arial"/>
          <w:b/>
          <w:bCs/>
          <w:color w:val="000000" w:themeColor="text1"/>
          <w:sz w:val="22"/>
          <w:szCs w:val="22"/>
        </w:rPr>
      </w:pPr>
      <w:r>
        <w:rPr>
          <w:rFonts w:ascii="Arial" w:hAnsi="Arial"/>
          <w:b/>
          <w:color w:val="000000" w:themeColor="text1"/>
          <w:sz w:val="22"/>
        </w:rPr>
        <w:t xml:space="preserve">11. </w:t>
      </w:r>
      <w:r w:rsidR="002210E0">
        <w:rPr>
          <w:rFonts w:ascii="Arial" w:hAnsi="Arial"/>
          <w:b/>
          <w:color w:val="000000" w:themeColor="text1"/>
          <w:sz w:val="22"/>
        </w:rPr>
        <w:t>Informazioni sulla conservazione</w:t>
      </w:r>
      <w:r w:rsidR="009F4671">
        <w:rPr>
          <w:rFonts w:ascii="Arial" w:hAnsi="Arial"/>
          <w:b/>
          <w:color w:val="000000" w:themeColor="text1"/>
          <w:sz w:val="22"/>
        </w:rPr>
        <w:t xml:space="preserve"> dei dati sanitari e del materiale biologico</w:t>
      </w:r>
    </w:p>
    <w:p w14:paraId="5C576CEE" w14:textId="41A4CF27" w:rsidR="009F4671" w:rsidRDefault="009F4671">
      <w:pPr>
        <w:tabs>
          <w:tab w:val="left" w:pos="567"/>
        </w:tabs>
        <w:rPr>
          <w:rFonts w:ascii="Arial" w:hAnsi="Arial"/>
          <w:color w:val="0000FF"/>
          <w:sz w:val="22"/>
        </w:rPr>
      </w:pPr>
      <w:r w:rsidRPr="009F4671">
        <w:rPr>
          <w:rFonts w:ascii="Arial" w:hAnsi="Arial"/>
          <w:color w:val="0000FF"/>
          <w:sz w:val="22"/>
        </w:rPr>
        <w:t xml:space="preserve">Cosa viene fatto per </w:t>
      </w:r>
      <w:r>
        <w:rPr>
          <w:rFonts w:ascii="Arial" w:hAnsi="Arial"/>
          <w:color w:val="0000FF"/>
          <w:sz w:val="22"/>
        </w:rPr>
        <w:t>proteggere l</w:t>
      </w:r>
      <w:r w:rsidRPr="009F4671">
        <w:rPr>
          <w:rFonts w:ascii="Arial" w:hAnsi="Arial"/>
          <w:color w:val="0000FF"/>
          <w:sz w:val="22"/>
        </w:rPr>
        <w:t>a privacy dei partecipanti</w:t>
      </w:r>
      <w:r w:rsidR="00825EFC">
        <w:rPr>
          <w:rFonts w:ascii="Arial" w:hAnsi="Arial"/>
          <w:color w:val="0000FF"/>
          <w:sz w:val="22"/>
        </w:rPr>
        <w:t>?</w:t>
      </w:r>
    </w:p>
    <w:p w14:paraId="4245B073" w14:textId="77777777" w:rsidR="00022EA6" w:rsidRDefault="002210E0">
      <w:pPr>
        <w:tabs>
          <w:tab w:val="left" w:pos="567"/>
        </w:tabs>
        <w:rPr>
          <w:rFonts w:ascii="Arial" w:eastAsia="Calibri" w:hAnsi="Arial" w:cs="Arial"/>
          <w:color w:val="0000FF"/>
          <w:sz w:val="22"/>
          <w:szCs w:val="22"/>
        </w:rPr>
      </w:pPr>
      <w:r>
        <w:rPr>
          <w:rFonts w:ascii="Arial" w:hAnsi="Arial"/>
          <w:color w:val="0000FF"/>
          <w:sz w:val="22"/>
        </w:rPr>
        <w:t xml:space="preserve">Chi conserva dati sanitari personali e/o materiale biologico a scopo di ricerca deve garantirne la protezione mediante misure operative e organizzative appropriate (cfr. art. 5 </w:t>
      </w:r>
      <w:proofErr w:type="spellStart"/>
      <w:r>
        <w:rPr>
          <w:rFonts w:ascii="Arial" w:hAnsi="Arial"/>
          <w:color w:val="0000FF"/>
          <w:sz w:val="22"/>
        </w:rPr>
        <w:t>ORUm</w:t>
      </w:r>
      <w:proofErr w:type="spellEnd"/>
      <w:r>
        <w:rPr>
          <w:rFonts w:ascii="Arial" w:hAnsi="Arial"/>
          <w:color w:val="0000FF"/>
          <w:sz w:val="22"/>
        </w:rPr>
        <w:t>). Si devono impedire la pubblicazione, la modifica, la cancellazione e la copia dei dati sanitari personali senza autorizzazione o per inavvertenza.</w:t>
      </w:r>
    </w:p>
    <w:p w14:paraId="068EF656" w14:textId="4CE01647" w:rsidR="00022EA6" w:rsidRDefault="002210E0">
      <w:pPr>
        <w:tabs>
          <w:tab w:val="left" w:pos="567"/>
        </w:tabs>
        <w:rPr>
          <w:rFonts w:ascii="Arial" w:eastAsia="Calibri" w:hAnsi="Arial" w:cs="Arial"/>
          <w:color w:val="0000FF"/>
          <w:sz w:val="22"/>
          <w:szCs w:val="22"/>
        </w:rPr>
      </w:pPr>
      <w:r>
        <w:rPr>
          <w:rFonts w:ascii="Arial" w:hAnsi="Arial"/>
          <w:color w:val="0000FF"/>
          <w:sz w:val="22"/>
        </w:rPr>
        <w:t>Una scheda cartacea per la raccolta dei dati o un programma specifi</w:t>
      </w:r>
      <w:r w:rsidR="00B12F60">
        <w:rPr>
          <w:rFonts w:ascii="Arial" w:hAnsi="Arial"/>
          <w:color w:val="0000FF"/>
          <w:sz w:val="22"/>
        </w:rPr>
        <w:t xml:space="preserve">co, per esempio </w:t>
      </w:r>
      <w:proofErr w:type="spellStart"/>
      <w:r w:rsidR="00B12F60">
        <w:rPr>
          <w:rFonts w:ascii="Arial" w:hAnsi="Arial"/>
          <w:color w:val="0000FF"/>
          <w:sz w:val="22"/>
        </w:rPr>
        <w:t>SecuTrial</w:t>
      </w:r>
      <w:proofErr w:type="spellEnd"/>
      <w:r w:rsidR="00B12F60">
        <w:rPr>
          <w:rFonts w:ascii="Arial" w:hAnsi="Arial"/>
          <w:color w:val="0000FF"/>
          <w:sz w:val="22"/>
        </w:rPr>
        <w:t xml:space="preserve">® o </w:t>
      </w:r>
      <w:proofErr w:type="spellStart"/>
      <w:r w:rsidR="00B12F60">
        <w:rPr>
          <w:rFonts w:ascii="Arial" w:hAnsi="Arial"/>
          <w:color w:val="0000FF"/>
          <w:sz w:val="22"/>
        </w:rPr>
        <w:t>REDC</w:t>
      </w:r>
      <w:r>
        <w:rPr>
          <w:rFonts w:ascii="Arial" w:hAnsi="Arial"/>
          <w:color w:val="0000FF"/>
          <w:sz w:val="22"/>
        </w:rPr>
        <w:t>ap</w:t>
      </w:r>
      <w:proofErr w:type="spellEnd"/>
      <w:r>
        <w:rPr>
          <w:rFonts w:ascii="Arial" w:hAnsi="Arial"/>
          <w:color w:val="0000FF"/>
          <w:sz w:val="22"/>
        </w:rPr>
        <w:t>, garantisce la tracciabilità delle modifiche.</w:t>
      </w:r>
    </w:p>
    <w:p w14:paraId="358CEA74" w14:textId="53C06B76" w:rsidR="00022EA6" w:rsidRDefault="002210E0">
      <w:pPr>
        <w:tabs>
          <w:tab w:val="left" w:pos="567"/>
        </w:tabs>
        <w:rPr>
          <w:rFonts w:ascii="Arial" w:eastAsia="Calibri" w:hAnsi="Arial" w:cs="Arial"/>
          <w:color w:val="0000FF"/>
          <w:sz w:val="22"/>
          <w:szCs w:val="22"/>
        </w:rPr>
      </w:pPr>
      <w:r>
        <w:rPr>
          <w:rFonts w:ascii="Arial" w:hAnsi="Arial"/>
          <w:color w:val="0000FF"/>
          <w:sz w:val="22"/>
        </w:rPr>
        <w:t>Esempio: «Trascriveremo i dati dalla cartella sanitaria informa</w:t>
      </w:r>
      <w:r w:rsidR="00B12F60">
        <w:rPr>
          <w:rFonts w:ascii="Arial" w:hAnsi="Arial"/>
          <w:color w:val="0000FF"/>
          <w:sz w:val="22"/>
        </w:rPr>
        <w:t xml:space="preserve">tizzata e li inseriremo in </w:t>
      </w:r>
      <w:proofErr w:type="spellStart"/>
      <w:r w:rsidR="00B12F60">
        <w:rPr>
          <w:rFonts w:ascii="Arial" w:hAnsi="Arial"/>
          <w:color w:val="0000FF"/>
          <w:sz w:val="22"/>
        </w:rPr>
        <w:t>SecuT</w:t>
      </w:r>
      <w:r>
        <w:rPr>
          <w:rFonts w:ascii="Arial" w:hAnsi="Arial"/>
          <w:color w:val="0000FF"/>
          <w:sz w:val="22"/>
        </w:rPr>
        <w:t>rial</w:t>
      </w:r>
      <w:proofErr w:type="spellEnd"/>
      <w:r w:rsidR="00B12F60">
        <w:rPr>
          <w:rFonts w:ascii="Arial" w:hAnsi="Arial"/>
          <w:color w:val="0000FF"/>
          <w:sz w:val="22"/>
        </w:rPr>
        <w:t>®</w:t>
      </w:r>
      <w:r>
        <w:rPr>
          <w:rFonts w:ascii="Arial" w:hAnsi="Arial"/>
          <w:color w:val="0000FF"/>
          <w:sz w:val="22"/>
        </w:rPr>
        <w:t>. In questo modo, tutte le modifiche successive saranno tracciabili. L’accesso è possibile solo a chi è in possesso di una password».</w:t>
      </w:r>
    </w:p>
    <w:p w14:paraId="1CC8D01E" w14:textId="77777777" w:rsidR="00B12F60" w:rsidRDefault="00B12F60" w:rsidP="00B12F60">
      <w:pPr>
        <w:tabs>
          <w:tab w:val="left" w:pos="567"/>
        </w:tabs>
        <w:rPr>
          <w:rFonts w:ascii="Arial" w:eastAsia="Calibri" w:hAnsi="Arial" w:cs="Arial"/>
          <w:color w:val="0000FF"/>
          <w:sz w:val="22"/>
          <w:szCs w:val="22"/>
        </w:rPr>
      </w:pPr>
    </w:p>
    <w:p w14:paraId="5EE4DB19" w14:textId="55240EBC" w:rsidR="00B12F60" w:rsidRPr="00B00CFA" w:rsidRDefault="00B12F60" w:rsidP="00B12F60">
      <w:pPr>
        <w:tabs>
          <w:tab w:val="left" w:pos="567"/>
        </w:tabs>
        <w:rPr>
          <w:rFonts w:ascii="Arial" w:eastAsia="Calibri" w:hAnsi="Arial" w:cs="Arial"/>
          <w:color w:val="0000FF"/>
          <w:sz w:val="22"/>
          <w:szCs w:val="22"/>
          <w:lang w:val="it-IT"/>
        </w:rPr>
      </w:pPr>
      <w:r w:rsidRPr="00B00CFA">
        <w:rPr>
          <w:rFonts w:ascii="Arial" w:eastAsia="Calibri" w:hAnsi="Arial" w:cs="Arial"/>
          <w:color w:val="0000FF"/>
          <w:sz w:val="22"/>
          <w:szCs w:val="22"/>
          <w:lang w:val="it-IT"/>
        </w:rPr>
        <w:t xml:space="preserve">Nota: i programmi di Microsoft Office come </w:t>
      </w:r>
      <w:r>
        <w:rPr>
          <w:rFonts w:ascii="Arial" w:eastAsia="Calibri" w:hAnsi="Arial" w:cs="Arial"/>
          <w:color w:val="0000FF"/>
          <w:sz w:val="22"/>
          <w:szCs w:val="22"/>
          <w:lang w:val="it-IT"/>
        </w:rPr>
        <w:t xml:space="preserve">le tabelle </w:t>
      </w:r>
      <w:r w:rsidRPr="00B00CFA">
        <w:rPr>
          <w:rFonts w:ascii="Arial" w:eastAsia="Calibri" w:hAnsi="Arial" w:cs="Arial"/>
          <w:color w:val="0000FF"/>
          <w:sz w:val="22"/>
          <w:szCs w:val="22"/>
          <w:lang w:val="it-IT"/>
        </w:rPr>
        <w:t>Excel non garantiscono la protezione dei dati o l</w:t>
      </w:r>
      <w:r>
        <w:rPr>
          <w:rFonts w:ascii="Arial" w:eastAsia="Calibri" w:hAnsi="Arial" w:cs="Arial"/>
          <w:color w:val="0000FF"/>
          <w:sz w:val="22"/>
          <w:szCs w:val="22"/>
          <w:lang w:val="it-IT"/>
        </w:rPr>
        <w:t xml:space="preserve">a loro </w:t>
      </w:r>
      <w:r w:rsidRPr="00B00CFA">
        <w:rPr>
          <w:rFonts w:ascii="Arial" w:eastAsia="Calibri" w:hAnsi="Arial" w:cs="Arial"/>
          <w:color w:val="0000FF"/>
          <w:sz w:val="22"/>
          <w:szCs w:val="22"/>
          <w:lang w:val="it-IT"/>
        </w:rPr>
        <w:t xml:space="preserve">affidabilità perché le modifiche possono essere effettuate "fuori controllo". L'uso di tali programmi non è raccomandato. Se si utilizza comunque Microsoft Excel, è necessario impostare un sistema che </w:t>
      </w:r>
      <w:r>
        <w:rPr>
          <w:rFonts w:ascii="Arial" w:eastAsia="Calibri" w:hAnsi="Arial" w:cs="Arial"/>
          <w:color w:val="0000FF"/>
          <w:sz w:val="22"/>
          <w:szCs w:val="22"/>
          <w:lang w:val="it-IT"/>
        </w:rPr>
        <w:t>permetta una migliore</w:t>
      </w:r>
      <w:r w:rsidRPr="00B00CFA">
        <w:rPr>
          <w:rFonts w:ascii="Arial" w:eastAsia="Calibri" w:hAnsi="Arial" w:cs="Arial"/>
          <w:color w:val="0000FF"/>
          <w:sz w:val="22"/>
          <w:szCs w:val="22"/>
          <w:lang w:val="it-IT"/>
        </w:rPr>
        <w:t xml:space="preserve"> </w:t>
      </w:r>
      <w:r w:rsidRPr="00FB6B46">
        <w:rPr>
          <w:rFonts w:ascii="Arial" w:eastAsia="Calibri" w:hAnsi="Arial" w:cs="Arial"/>
          <w:color w:val="0000FF"/>
          <w:sz w:val="22"/>
          <w:szCs w:val="22"/>
          <w:lang w:val="it-IT"/>
        </w:rPr>
        <w:t>protezione dei dati e affidabilità</w:t>
      </w:r>
      <w:r w:rsidR="00A90AE4">
        <w:rPr>
          <w:rFonts w:ascii="Arial" w:eastAsia="Calibri" w:hAnsi="Arial" w:cs="Arial"/>
          <w:color w:val="0000FF"/>
          <w:sz w:val="22"/>
          <w:szCs w:val="22"/>
          <w:lang w:val="it-IT"/>
        </w:rPr>
        <w:t xml:space="preserve">. </w:t>
      </w:r>
      <w:r w:rsidR="00A90AE4" w:rsidRPr="000C4584">
        <w:rPr>
          <w:rFonts w:ascii="Arial" w:eastAsia="Calibri" w:hAnsi="Arial" w:cs="Arial"/>
          <w:color w:val="0000FF"/>
          <w:sz w:val="22"/>
          <w:szCs w:val="22"/>
          <w:lang w:val="it-IT"/>
        </w:rPr>
        <w:t>Cioè con un sistema cloud protetto che combina l'accesso controllato e i diritti degli utenti con il monitoraggio delle modifiche a livello di file/documento, e utilizzando la funzione "</w:t>
      </w:r>
      <w:r w:rsidR="00A90AE4">
        <w:rPr>
          <w:rFonts w:ascii="Arial" w:eastAsia="Calibri" w:hAnsi="Arial" w:cs="Arial"/>
          <w:color w:val="0000FF"/>
          <w:sz w:val="22"/>
          <w:szCs w:val="22"/>
          <w:lang w:val="it-IT"/>
        </w:rPr>
        <w:t>track-</w:t>
      </w:r>
      <w:proofErr w:type="spellStart"/>
      <w:r w:rsidR="00A90AE4">
        <w:rPr>
          <w:rFonts w:ascii="Arial" w:eastAsia="Calibri" w:hAnsi="Arial" w:cs="Arial"/>
          <w:color w:val="0000FF"/>
          <w:sz w:val="22"/>
          <w:szCs w:val="22"/>
          <w:lang w:val="it-IT"/>
        </w:rPr>
        <w:t>changes</w:t>
      </w:r>
      <w:proofErr w:type="spellEnd"/>
      <w:r w:rsidR="00A90AE4" w:rsidRPr="000C4584">
        <w:rPr>
          <w:rFonts w:ascii="Arial" w:eastAsia="Calibri" w:hAnsi="Arial" w:cs="Arial"/>
          <w:color w:val="0000FF"/>
          <w:sz w:val="22"/>
          <w:szCs w:val="22"/>
          <w:lang w:val="it-IT"/>
        </w:rPr>
        <w:t>" (istruzioni per l'uso di questa funzionalità</w:t>
      </w:r>
      <w:r w:rsidR="00A90AE4">
        <w:rPr>
          <w:rFonts w:ascii="Arial" w:eastAsia="Calibri" w:hAnsi="Arial" w:cs="Arial"/>
          <w:color w:val="0000FF"/>
          <w:sz w:val="22"/>
          <w:szCs w:val="22"/>
          <w:lang w:val="it-IT"/>
        </w:rPr>
        <w:t xml:space="preserve"> sono date</w:t>
      </w:r>
      <w:r w:rsidR="00A90AE4" w:rsidRPr="000C4584">
        <w:rPr>
          <w:rFonts w:ascii="Arial" w:eastAsia="Calibri" w:hAnsi="Arial" w:cs="Arial"/>
          <w:color w:val="0000FF"/>
          <w:sz w:val="22"/>
          <w:szCs w:val="22"/>
          <w:lang w:val="it-IT"/>
        </w:rPr>
        <w:t xml:space="preserve"> </w:t>
      </w:r>
      <w:hyperlink r:id="rId10" w:history="1">
        <w:r w:rsidR="00A90AE4" w:rsidRPr="000C4584">
          <w:rPr>
            <w:rStyle w:val="Hyperlink"/>
            <w:rFonts w:ascii="Arial" w:eastAsia="Calibri" w:hAnsi="Arial" w:cs="Arial"/>
            <w:sz w:val="22"/>
            <w:szCs w:val="22"/>
            <w:lang w:val="it-IT"/>
          </w:rPr>
          <w:t>qui</w:t>
        </w:r>
      </w:hyperlink>
      <w:r w:rsidR="00A90AE4" w:rsidRPr="000C4584">
        <w:rPr>
          <w:rFonts w:ascii="Arial" w:eastAsia="Calibri" w:hAnsi="Arial" w:cs="Arial"/>
          <w:color w:val="0000FF"/>
          <w:sz w:val="22"/>
          <w:szCs w:val="22"/>
          <w:lang w:val="it-IT"/>
        </w:rPr>
        <w:t>. Video di formazione sull'uso di questa funzione sono disponibili sul canale YouTube, ad esempio: https://www.youtube.com/watch?v=Itz8v_z7ha4).</w:t>
      </w:r>
    </w:p>
    <w:p w14:paraId="0CB643DF" w14:textId="3B9797BC" w:rsidR="00B12F60" w:rsidRDefault="009F4671" w:rsidP="00B12F60">
      <w:pPr>
        <w:tabs>
          <w:tab w:val="left" w:pos="567"/>
        </w:tabs>
        <w:rPr>
          <w:rFonts w:ascii="Arial" w:eastAsia="Calibri" w:hAnsi="Arial" w:cs="Arial"/>
          <w:color w:val="0000FF"/>
          <w:sz w:val="22"/>
          <w:szCs w:val="22"/>
          <w:lang w:val="it-IT"/>
        </w:rPr>
      </w:pPr>
      <w:r>
        <w:rPr>
          <w:rFonts w:ascii="Arial" w:eastAsia="Calibri" w:hAnsi="Arial" w:cs="Arial"/>
          <w:color w:val="0000FF"/>
          <w:sz w:val="22"/>
          <w:szCs w:val="22"/>
          <w:lang w:val="it-IT"/>
        </w:rPr>
        <w:t xml:space="preserve">Nota: </w:t>
      </w:r>
      <w:r w:rsidR="0064355D">
        <w:rPr>
          <w:rFonts w:ascii="Arial" w:eastAsia="Calibri" w:hAnsi="Arial" w:cs="Arial"/>
          <w:color w:val="0000FF"/>
          <w:sz w:val="22"/>
          <w:szCs w:val="22"/>
          <w:lang w:val="it-IT"/>
        </w:rPr>
        <w:t xml:space="preserve">le </w:t>
      </w:r>
      <w:r w:rsidR="00B12F60">
        <w:rPr>
          <w:rFonts w:ascii="Arial" w:eastAsia="Calibri" w:hAnsi="Arial" w:cs="Arial"/>
          <w:color w:val="0000FF"/>
          <w:sz w:val="22"/>
          <w:szCs w:val="22"/>
          <w:lang w:val="it-IT"/>
        </w:rPr>
        <w:t>commissioni d’etica</w:t>
      </w:r>
      <w:r w:rsidR="00B12F60" w:rsidRPr="00B00CFA">
        <w:rPr>
          <w:rFonts w:ascii="Arial" w:eastAsia="Calibri" w:hAnsi="Arial" w:cs="Arial"/>
          <w:color w:val="0000FF"/>
          <w:sz w:val="22"/>
          <w:szCs w:val="22"/>
          <w:lang w:val="it-IT"/>
        </w:rPr>
        <w:t xml:space="preserve"> valuteranno l'uso dei programmi Microsoft Office in base a</w:t>
      </w:r>
      <w:r w:rsidR="00B12F60">
        <w:rPr>
          <w:rFonts w:ascii="Arial" w:eastAsia="Calibri" w:hAnsi="Arial" w:cs="Arial"/>
          <w:color w:val="0000FF"/>
          <w:sz w:val="22"/>
          <w:szCs w:val="22"/>
          <w:lang w:val="it-IT"/>
        </w:rPr>
        <w:t>l rischio che questo comporti per il progetto e la protezione dei dati.</w:t>
      </w:r>
    </w:p>
    <w:p w14:paraId="35CADF5D" w14:textId="77777777" w:rsidR="00022EA6" w:rsidRDefault="00022EA6">
      <w:pPr>
        <w:tabs>
          <w:tab w:val="left" w:pos="567"/>
        </w:tabs>
        <w:rPr>
          <w:rFonts w:ascii="Arial" w:eastAsia="Calibri" w:hAnsi="Arial" w:cs="Arial"/>
          <w:color w:val="0000FF"/>
          <w:sz w:val="22"/>
          <w:szCs w:val="22"/>
        </w:rPr>
      </w:pPr>
    </w:p>
    <w:p w14:paraId="42E7D52B" w14:textId="6D8889F2" w:rsidR="00022EA6" w:rsidRDefault="002210E0">
      <w:pPr>
        <w:tabs>
          <w:tab w:val="left" w:pos="567"/>
        </w:tabs>
        <w:rPr>
          <w:rFonts w:ascii="Arial" w:hAnsi="Arial"/>
          <w:color w:val="0000FF"/>
          <w:sz w:val="22"/>
        </w:rPr>
      </w:pPr>
      <w:r>
        <w:rPr>
          <w:rFonts w:ascii="Arial" w:hAnsi="Arial"/>
          <w:color w:val="0000FF"/>
          <w:sz w:val="22"/>
        </w:rPr>
        <w:t xml:space="preserve">Tutti i dati identificativi (cognomi e nomi, indirizzi, date di nascita e numeri </w:t>
      </w:r>
      <w:r w:rsidR="00401B39">
        <w:rPr>
          <w:rFonts w:ascii="Arial" w:hAnsi="Arial"/>
          <w:color w:val="0000FF"/>
          <w:sz w:val="22"/>
        </w:rPr>
        <w:t xml:space="preserve">dell’ospedale </w:t>
      </w:r>
      <w:r>
        <w:rPr>
          <w:rFonts w:ascii="Arial" w:hAnsi="Arial"/>
          <w:color w:val="0000FF"/>
          <w:sz w:val="22"/>
        </w:rPr>
        <w:t xml:space="preserve">dei pazienti) devono essere conservati separatamente dai dati effettivi dello studio. Tutti i </w:t>
      </w:r>
      <w:r>
        <w:rPr>
          <w:rFonts w:ascii="Arial" w:hAnsi="Arial"/>
          <w:color w:val="0000FF"/>
          <w:sz w:val="22"/>
        </w:rPr>
        <w:lastRenderedPageBreak/>
        <w:t>documenti digitali sono protetti con una password. I dati cartacei devono poter essere tenuti sotto chiave in un posto sicuro.</w:t>
      </w:r>
    </w:p>
    <w:p w14:paraId="3F6881D5" w14:textId="77777777" w:rsidR="00E81ABA" w:rsidRDefault="00E81ABA">
      <w:pPr>
        <w:tabs>
          <w:tab w:val="left" w:pos="567"/>
        </w:tabs>
        <w:rPr>
          <w:rFonts w:ascii="Arial" w:hAnsi="Arial"/>
          <w:color w:val="0000FF"/>
          <w:sz w:val="22"/>
        </w:rPr>
      </w:pPr>
    </w:p>
    <w:p w14:paraId="2576A863" w14:textId="60B64BBE" w:rsidR="004A4BE1" w:rsidRPr="004A4BE1" w:rsidRDefault="004A4BE1" w:rsidP="004A4BE1">
      <w:pPr>
        <w:tabs>
          <w:tab w:val="left" w:pos="567"/>
        </w:tabs>
        <w:rPr>
          <w:rFonts w:ascii="Arial" w:hAnsi="Arial"/>
          <w:color w:val="0000FF"/>
          <w:sz w:val="22"/>
        </w:rPr>
      </w:pPr>
      <w:r w:rsidRPr="004A4BE1">
        <w:rPr>
          <w:rFonts w:ascii="Arial" w:hAnsi="Arial"/>
          <w:color w:val="0000FF"/>
          <w:sz w:val="22"/>
        </w:rPr>
        <w:t xml:space="preserve">Se </w:t>
      </w:r>
      <w:r>
        <w:rPr>
          <w:rFonts w:ascii="Arial" w:hAnsi="Arial"/>
          <w:color w:val="0000FF"/>
          <w:sz w:val="22"/>
        </w:rPr>
        <w:t xml:space="preserve">del caso: si prega di menzionare dove si trovano i </w:t>
      </w:r>
      <w:r w:rsidR="00FC07AA">
        <w:rPr>
          <w:rFonts w:ascii="Arial" w:hAnsi="Arial"/>
          <w:color w:val="0000FF"/>
          <w:sz w:val="22"/>
        </w:rPr>
        <w:t xml:space="preserve">server, i servizi cloud </w:t>
      </w:r>
      <w:r w:rsidRPr="004A4BE1">
        <w:rPr>
          <w:rFonts w:ascii="Arial" w:hAnsi="Arial"/>
          <w:color w:val="0000FF"/>
          <w:sz w:val="22"/>
        </w:rPr>
        <w:t xml:space="preserve">e altri standard di sicurezza ("security framework" </w:t>
      </w:r>
      <w:proofErr w:type="spellStart"/>
      <w:r w:rsidRPr="004A4BE1">
        <w:rPr>
          <w:rFonts w:ascii="Arial" w:hAnsi="Arial"/>
          <w:color w:val="0000FF"/>
          <w:sz w:val="22"/>
        </w:rPr>
        <w:t>incl</w:t>
      </w:r>
      <w:proofErr w:type="spellEnd"/>
      <w:r w:rsidRPr="004A4BE1">
        <w:rPr>
          <w:rFonts w:ascii="Arial" w:hAnsi="Arial"/>
          <w:color w:val="0000FF"/>
          <w:sz w:val="22"/>
        </w:rPr>
        <w:t>. controllo qualità). I server dovrebbero essere in Svizzera o in Europa. Questo richiede sempre accordi contrattuali sp</w:t>
      </w:r>
      <w:r w:rsidR="00FC07AA">
        <w:rPr>
          <w:rFonts w:ascii="Arial" w:hAnsi="Arial"/>
          <w:color w:val="0000FF"/>
          <w:sz w:val="22"/>
        </w:rPr>
        <w:t>ecifici per i singoli progetti</w:t>
      </w:r>
      <w:r w:rsidRPr="004A4BE1">
        <w:rPr>
          <w:rFonts w:ascii="Arial" w:hAnsi="Arial"/>
          <w:color w:val="0000FF"/>
          <w:sz w:val="22"/>
        </w:rPr>
        <w:t xml:space="preserve">. </w:t>
      </w:r>
    </w:p>
    <w:p w14:paraId="54269184" w14:textId="5E6FA1E9" w:rsidR="004A4BE1" w:rsidRPr="004A4BE1" w:rsidRDefault="00AA10A2" w:rsidP="004A4BE1">
      <w:pPr>
        <w:tabs>
          <w:tab w:val="left" w:pos="567"/>
        </w:tabs>
        <w:rPr>
          <w:rFonts w:ascii="Arial" w:hAnsi="Arial"/>
          <w:color w:val="0000FF"/>
          <w:sz w:val="22"/>
        </w:rPr>
      </w:pPr>
      <w:r>
        <w:rPr>
          <w:rFonts w:ascii="Arial" w:hAnsi="Arial"/>
          <w:color w:val="0000FF"/>
          <w:sz w:val="22"/>
        </w:rPr>
        <w:t xml:space="preserve">Server con sede negli </w:t>
      </w:r>
      <w:r w:rsidR="004A4BE1" w:rsidRPr="004A4BE1">
        <w:rPr>
          <w:rFonts w:ascii="Arial" w:hAnsi="Arial"/>
          <w:color w:val="0000FF"/>
          <w:sz w:val="22"/>
        </w:rPr>
        <w:t xml:space="preserve">Stati Uniti </w:t>
      </w:r>
      <w:r>
        <w:rPr>
          <w:rFonts w:ascii="Arial" w:hAnsi="Arial"/>
          <w:color w:val="0000FF"/>
          <w:sz w:val="22"/>
        </w:rPr>
        <w:t>vanno</w:t>
      </w:r>
      <w:r w:rsidR="004A4BE1" w:rsidRPr="004A4BE1">
        <w:rPr>
          <w:rFonts w:ascii="Arial" w:hAnsi="Arial"/>
          <w:color w:val="0000FF"/>
          <w:sz w:val="22"/>
        </w:rPr>
        <w:t xml:space="preserve"> evitat</w:t>
      </w:r>
      <w:r>
        <w:rPr>
          <w:rFonts w:ascii="Arial" w:hAnsi="Arial"/>
          <w:color w:val="0000FF"/>
          <w:sz w:val="22"/>
        </w:rPr>
        <w:t>i</w:t>
      </w:r>
      <w:r w:rsidR="004A4BE1" w:rsidRPr="004A4BE1">
        <w:rPr>
          <w:rFonts w:ascii="Arial" w:hAnsi="Arial"/>
          <w:color w:val="0000FF"/>
          <w:sz w:val="22"/>
        </w:rPr>
        <w:t xml:space="preserve">. Se questo non </w:t>
      </w:r>
      <w:r w:rsidR="0064355D">
        <w:rPr>
          <w:rFonts w:ascii="Arial" w:hAnsi="Arial"/>
          <w:color w:val="0000FF"/>
          <w:sz w:val="22"/>
        </w:rPr>
        <w:t xml:space="preserve">fosse </w:t>
      </w:r>
      <w:r w:rsidR="004A4BE1" w:rsidRPr="004A4BE1">
        <w:rPr>
          <w:rFonts w:ascii="Arial" w:hAnsi="Arial"/>
          <w:color w:val="0000FF"/>
          <w:sz w:val="22"/>
        </w:rPr>
        <w:t>possibile, deve essere esplicitamente giustificato includendo tutti gli sforzi/accordi contrattuali fatti per assicurare la sicurezza dei dati.</w:t>
      </w:r>
    </w:p>
    <w:p w14:paraId="4F6DE9AE" w14:textId="77777777" w:rsidR="00E81ABA" w:rsidRDefault="00E81ABA">
      <w:pPr>
        <w:tabs>
          <w:tab w:val="left" w:pos="567"/>
        </w:tabs>
        <w:rPr>
          <w:rFonts w:ascii="Arial" w:eastAsia="Calibri" w:hAnsi="Arial" w:cs="Arial"/>
          <w:color w:val="0000FF"/>
          <w:sz w:val="22"/>
          <w:szCs w:val="22"/>
        </w:rPr>
      </w:pPr>
    </w:p>
    <w:p w14:paraId="52E9990E" w14:textId="0C57C585" w:rsidR="00022EA6" w:rsidRDefault="002210E0">
      <w:pPr>
        <w:tabs>
          <w:tab w:val="left" w:pos="567"/>
        </w:tabs>
        <w:rPr>
          <w:rFonts w:ascii="Arial" w:eastAsia="Calibri" w:hAnsi="Arial" w:cs="Arial"/>
          <w:color w:val="0000FF"/>
          <w:sz w:val="22"/>
          <w:szCs w:val="22"/>
        </w:rPr>
      </w:pPr>
      <w:r>
        <w:rPr>
          <w:rFonts w:ascii="Arial" w:hAnsi="Arial"/>
          <w:color w:val="0000FF"/>
          <w:sz w:val="22"/>
        </w:rPr>
        <w:t xml:space="preserve">Anche il materiale biologico deve essere opportunamente codificato o anonimizzato. I requisiti tecnici per la conservazione appropriata del materiale biologico devono essere garantiti e vanno messe a disposizione le risorse necessarie alla conservazione. L’accesso al materiale </w:t>
      </w:r>
      <w:r w:rsidR="00973BE6">
        <w:rPr>
          <w:rFonts w:ascii="Arial" w:hAnsi="Arial"/>
          <w:color w:val="0000FF"/>
          <w:sz w:val="22"/>
        </w:rPr>
        <w:t xml:space="preserve">biologico </w:t>
      </w:r>
      <w:r>
        <w:rPr>
          <w:rFonts w:ascii="Arial" w:hAnsi="Arial"/>
          <w:color w:val="0000FF"/>
          <w:sz w:val="22"/>
        </w:rPr>
        <w:t>è vietato alle persone non autorizzate. In questo capitolo vanno descritte le misure necessarie per proteggere il materiale biologico.</w:t>
      </w:r>
    </w:p>
    <w:p w14:paraId="66A17E08" w14:textId="77777777" w:rsidR="00022EA6" w:rsidRDefault="00022EA6">
      <w:pPr>
        <w:tabs>
          <w:tab w:val="left" w:pos="567"/>
        </w:tabs>
        <w:rPr>
          <w:rFonts w:ascii="Arial" w:eastAsia="Calibri" w:hAnsi="Arial" w:cs="Arial"/>
          <w:color w:val="0000FF"/>
          <w:sz w:val="22"/>
          <w:szCs w:val="22"/>
        </w:rPr>
      </w:pPr>
    </w:p>
    <w:p w14:paraId="333F768E" w14:textId="58E05E49" w:rsidR="00FC07AA" w:rsidRDefault="00FC07AA">
      <w:pPr>
        <w:tabs>
          <w:tab w:val="left" w:pos="567"/>
        </w:tabs>
        <w:rPr>
          <w:rFonts w:ascii="Arial" w:eastAsia="Calibri" w:hAnsi="Arial" w:cs="Arial"/>
          <w:color w:val="0000FF"/>
          <w:sz w:val="22"/>
          <w:szCs w:val="22"/>
        </w:rPr>
      </w:pPr>
      <w:r w:rsidRPr="00FC07AA">
        <w:rPr>
          <w:rFonts w:ascii="Arial" w:eastAsia="Calibri" w:hAnsi="Arial" w:cs="Arial"/>
          <w:color w:val="0000FF"/>
          <w:sz w:val="22"/>
          <w:szCs w:val="22"/>
        </w:rPr>
        <w:t xml:space="preserve">Se possibile e previsto nel progetto: </w:t>
      </w:r>
      <w:r w:rsidR="0064355D">
        <w:rPr>
          <w:rFonts w:ascii="Arial" w:eastAsia="Calibri" w:hAnsi="Arial" w:cs="Arial"/>
          <w:color w:val="0000FF"/>
          <w:sz w:val="22"/>
          <w:szCs w:val="22"/>
        </w:rPr>
        <w:t>s</w:t>
      </w:r>
      <w:r w:rsidRPr="00FC07AA">
        <w:rPr>
          <w:rFonts w:ascii="Arial" w:eastAsia="Calibri" w:hAnsi="Arial" w:cs="Arial"/>
          <w:color w:val="0000FF"/>
          <w:sz w:val="22"/>
          <w:szCs w:val="22"/>
        </w:rPr>
        <w:t xml:space="preserve">e </w:t>
      </w:r>
      <w:r>
        <w:rPr>
          <w:rFonts w:ascii="Arial" w:eastAsia="Calibri" w:hAnsi="Arial" w:cs="Arial"/>
          <w:color w:val="0000FF"/>
          <w:sz w:val="22"/>
          <w:szCs w:val="22"/>
        </w:rPr>
        <w:t>i dati vengono anonimizzati</w:t>
      </w:r>
      <w:r w:rsidRPr="00FC07AA">
        <w:rPr>
          <w:rFonts w:ascii="Arial" w:eastAsia="Calibri" w:hAnsi="Arial" w:cs="Arial"/>
          <w:color w:val="0000FF"/>
          <w:sz w:val="22"/>
          <w:szCs w:val="22"/>
        </w:rPr>
        <w:t xml:space="preserve">, il processo di anonimizzazione </w:t>
      </w:r>
      <w:r w:rsidR="00AA10A2" w:rsidRPr="00FC07AA">
        <w:rPr>
          <w:rFonts w:ascii="Arial" w:eastAsia="Calibri" w:hAnsi="Arial" w:cs="Arial"/>
          <w:color w:val="0000FF"/>
          <w:sz w:val="22"/>
          <w:szCs w:val="22"/>
        </w:rPr>
        <w:t xml:space="preserve">deve essere descritto </w:t>
      </w:r>
      <w:r w:rsidRPr="00FC07AA">
        <w:rPr>
          <w:rFonts w:ascii="Arial" w:eastAsia="Calibri" w:hAnsi="Arial" w:cs="Arial"/>
          <w:color w:val="0000FF"/>
          <w:sz w:val="22"/>
          <w:szCs w:val="22"/>
        </w:rPr>
        <w:t>(ad esem</w:t>
      </w:r>
      <w:r w:rsidR="00401B39">
        <w:rPr>
          <w:rFonts w:ascii="Arial" w:eastAsia="Calibri" w:hAnsi="Arial" w:cs="Arial"/>
          <w:color w:val="0000FF"/>
          <w:sz w:val="22"/>
          <w:szCs w:val="22"/>
        </w:rPr>
        <w:t>pio la distruzione della chiave</w:t>
      </w:r>
      <w:r w:rsidRPr="00FC07AA">
        <w:rPr>
          <w:rFonts w:ascii="Arial" w:eastAsia="Calibri" w:hAnsi="Arial" w:cs="Arial"/>
          <w:color w:val="0000FF"/>
          <w:sz w:val="22"/>
          <w:szCs w:val="22"/>
        </w:rPr>
        <w:t>.).</w:t>
      </w:r>
    </w:p>
    <w:p w14:paraId="24B3EF2B" w14:textId="77777777" w:rsidR="00FC07AA" w:rsidRDefault="00FC07AA">
      <w:pPr>
        <w:tabs>
          <w:tab w:val="left" w:pos="567"/>
        </w:tabs>
        <w:rPr>
          <w:rFonts w:ascii="Arial" w:eastAsia="Calibri" w:hAnsi="Arial" w:cs="Arial"/>
          <w:color w:val="0000FF"/>
          <w:sz w:val="22"/>
          <w:szCs w:val="22"/>
        </w:rPr>
      </w:pPr>
    </w:p>
    <w:p w14:paraId="5C6CF1D7" w14:textId="77777777" w:rsidR="00022EA6" w:rsidRPr="000F56C0" w:rsidRDefault="004F3D19">
      <w:pPr>
        <w:tabs>
          <w:tab w:val="left" w:pos="567"/>
        </w:tabs>
        <w:rPr>
          <w:rFonts w:ascii="Arial" w:eastAsia="Calibri" w:hAnsi="Arial" w:cs="Arial"/>
          <w:sz w:val="22"/>
          <w:szCs w:val="22"/>
        </w:rPr>
      </w:pPr>
      <w:r>
        <w:rPr>
          <w:rFonts w:ascii="Arial" w:hAnsi="Arial"/>
          <w:b/>
          <w:color w:val="000000" w:themeColor="text1"/>
          <w:sz w:val="22"/>
        </w:rPr>
        <w:t xml:space="preserve">12. </w:t>
      </w:r>
      <w:r w:rsidR="002210E0">
        <w:rPr>
          <w:rFonts w:ascii="Arial" w:hAnsi="Arial"/>
          <w:b/>
          <w:color w:val="000000" w:themeColor="text1"/>
          <w:sz w:val="22"/>
        </w:rPr>
        <w:t>Durata della conservazione</w:t>
      </w:r>
    </w:p>
    <w:p w14:paraId="37C53B78" w14:textId="77777777" w:rsidR="000F56C0" w:rsidRDefault="002210E0">
      <w:pPr>
        <w:tabs>
          <w:tab w:val="left" w:pos="567"/>
        </w:tabs>
        <w:rPr>
          <w:rFonts w:ascii="Arial" w:hAnsi="Arial"/>
          <w:color w:val="0000FF"/>
          <w:sz w:val="22"/>
        </w:rPr>
      </w:pPr>
      <w:r>
        <w:rPr>
          <w:rFonts w:ascii="Arial" w:hAnsi="Arial"/>
          <w:color w:val="0000FF"/>
          <w:sz w:val="22"/>
        </w:rPr>
        <w:t>Indicare il luogo e la durata della conservazione.</w:t>
      </w:r>
    </w:p>
    <w:p w14:paraId="5A86A563" w14:textId="33815DA8" w:rsidR="00022EA6" w:rsidRPr="004775E0" w:rsidRDefault="002210E0">
      <w:pPr>
        <w:tabs>
          <w:tab w:val="left" w:pos="567"/>
        </w:tabs>
        <w:rPr>
          <w:rFonts w:ascii="Arial" w:hAnsi="Arial"/>
          <w:color w:val="0000FF"/>
          <w:sz w:val="22"/>
        </w:rPr>
      </w:pPr>
      <w:r>
        <w:rPr>
          <w:rFonts w:ascii="Arial" w:hAnsi="Arial"/>
          <w:color w:val="0000FF"/>
          <w:sz w:val="22"/>
        </w:rPr>
        <w:t xml:space="preserve">Esempio: «I campioni saranno distrutti al termine della valutazione e i dati saranno conservati per x anni». Oppure: «I campioni saranno anonimizzati al termine della valutazione, il che significa che la chiave di decodificazione sarà distrutta e i dati saranno conservati per x anni». Oppure: «I resti dei campioni inutilizzati saranno rispediti alla biobanca </w:t>
      </w:r>
      <w:proofErr w:type="spellStart"/>
      <w:r w:rsidR="00FC07AA">
        <w:rPr>
          <w:rFonts w:ascii="Arial" w:hAnsi="Arial"/>
          <w:color w:val="0000FF"/>
          <w:sz w:val="22"/>
        </w:rPr>
        <w:t>xy</w:t>
      </w:r>
      <w:proofErr w:type="spellEnd"/>
      <w:r w:rsidR="00FC07AA">
        <w:rPr>
          <w:rFonts w:ascii="Arial" w:hAnsi="Arial"/>
          <w:color w:val="0000FF"/>
          <w:sz w:val="22"/>
        </w:rPr>
        <w:t xml:space="preserve"> </w:t>
      </w:r>
      <w:r>
        <w:rPr>
          <w:rFonts w:ascii="Arial" w:hAnsi="Arial"/>
          <w:color w:val="0000FF"/>
          <w:sz w:val="22"/>
        </w:rPr>
        <w:t>dell’ospedale e lì conservati».</w:t>
      </w:r>
    </w:p>
    <w:p w14:paraId="2915957B" w14:textId="77777777" w:rsidR="004775E0" w:rsidRPr="004775E0" w:rsidRDefault="004775E0">
      <w:pPr>
        <w:tabs>
          <w:tab w:val="left" w:pos="567"/>
        </w:tabs>
        <w:rPr>
          <w:rFonts w:ascii="Arial" w:hAnsi="Arial"/>
          <w:color w:val="0000FF"/>
          <w:sz w:val="22"/>
        </w:rPr>
      </w:pPr>
    </w:p>
    <w:p w14:paraId="3C1457D7" w14:textId="77777777" w:rsidR="00022EA6" w:rsidRPr="004775E0" w:rsidRDefault="004F3D19">
      <w:pPr>
        <w:tabs>
          <w:tab w:val="left" w:pos="567"/>
        </w:tabs>
        <w:rPr>
          <w:rFonts w:ascii="Arial" w:eastAsia="Calibri" w:hAnsi="Arial"/>
          <w:sz w:val="22"/>
          <w:szCs w:val="22"/>
        </w:rPr>
      </w:pPr>
      <w:r>
        <w:rPr>
          <w:rFonts w:ascii="Arial" w:hAnsi="Arial"/>
          <w:b/>
          <w:sz w:val="22"/>
        </w:rPr>
        <w:t xml:space="preserve">13. </w:t>
      </w:r>
      <w:r w:rsidR="002210E0">
        <w:rPr>
          <w:rFonts w:ascii="Arial" w:hAnsi="Arial"/>
          <w:b/>
          <w:sz w:val="22"/>
        </w:rPr>
        <w:t xml:space="preserve">Requisiti etici e </w:t>
      </w:r>
      <w:r w:rsidR="002210E0" w:rsidRPr="004775E0">
        <w:rPr>
          <w:rFonts w:ascii="Arial" w:hAnsi="Arial"/>
          <w:b/>
          <w:sz w:val="22"/>
        </w:rPr>
        <w:t>normativi</w:t>
      </w:r>
    </w:p>
    <w:p w14:paraId="7867ECE1" w14:textId="77777777" w:rsidR="00D67E10" w:rsidRPr="00D67E10" w:rsidRDefault="00D67E10" w:rsidP="00D67E10">
      <w:pPr>
        <w:tabs>
          <w:tab w:val="left" w:pos="567"/>
        </w:tabs>
        <w:rPr>
          <w:rFonts w:ascii="Arial" w:hAnsi="Arial"/>
          <w:color w:val="0000FF"/>
          <w:sz w:val="22"/>
        </w:rPr>
      </w:pPr>
      <w:r w:rsidRPr="00D67E10">
        <w:rPr>
          <w:rFonts w:ascii="Arial" w:hAnsi="Arial"/>
          <w:color w:val="0000FF"/>
          <w:sz w:val="22"/>
        </w:rPr>
        <w:t>Valutazione etica dei rischi e dei benefici:</w:t>
      </w:r>
    </w:p>
    <w:p w14:paraId="45F75F69" w14:textId="54FE58BE" w:rsidR="00D67E10" w:rsidRPr="00D67E10" w:rsidRDefault="00D67E10" w:rsidP="00D67E10">
      <w:pPr>
        <w:tabs>
          <w:tab w:val="left" w:pos="567"/>
        </w:tabs>
        <w:rPr>
          <w:rFonts w:ascii="Arial" w:hAnsi="Arial"/>
          <w:color w:val="0000FF"/>
          <w:sz w:val="22"/>
        </w:rPr>
      </w:pPr>
      <w:r w:rsidRPr="00D67E10">
        <w:rPr>
          <w:rFonts w:ascii="Arial" w:hAnsi="Arial"/>
          <w:color w:val="0000FF"/>
          <w:sz w:val="22"/>
        </w:rPr>
        <w:t xml:space="preserve">Nota preliminare: si prega di fare un'attenta ponderazione dei benefici e dei rischi. Alcune informazioni sono per esempio necessarie </w:t>
      </w:r>
      <w:r w:rsidR="00AA10A2" w:rsidRPr="00D67E10">
        <w:rPr>
          <w:rFonts w:ascii="Arial" w:hAnsi="Arial"/>
          <w:color w:val="0000FF"/>
          <w:sz w:val="22"/>
        </w:rPr>
        <w:t xml:space="preserve">particolarmente </w:t>
      </w:r>
      <w:r w:rsidRPr="00D67E10">
        <w:rPr>
          <w:rFonts w:ascii="Arial" w:hAnsi="Arial"/>
          <w:color w:val="0000FF"/>
          <w:sz w:val="22"/>
        </w:rPr>
        <w:t xml:space="preserve">per i progetti </w:t>
      </w:r>
      <w:r>
        <w:rPr>
          <w:rFonts w:ascii="Arial" w:hAnsi="Arial"/>
          <w:color w:val="0000FF"/>
          <w:sz w:val="22"/>
        </w:rPr>
        <w:t>di Big Data</w:t>
      </w:r>
      <w:r w:rsidRPr="00D67E10">
        <w:rPr>
          <w:rFonts w:ascii="Arial" w:hAnsi="Arial"/>
          <w:color w:val="0000FF"/>
          <w:sz w:val="22"/>
        </w:rPr>
        <w:t>.</w:t>
      </w:r>
    </w:p>
    <w:p w14:paraId="3E1419BC" w14:textId="77777777" w:rsidR="00D67E10" w:rsidRPr="00D67E10" w:rsidRDefault="00D67E10" w:rsidP="00D67E10">
      <w:pPr>
        <w:tabs>
          <w:tab w:val="left" w:pos="567"/>
        </w:tabs>
        <w:rPr>
          <w:rFonts w:ascii="Arial" w:hAnsi="Arial"/>
          <w:color w:val="0000FF"/>
          <w:sz w:val="22"/>
        </w:rPr>
      </w:pPr>
    </w:p>
    <w:p w14:paraId="333B4383" w14:textId="62B87FB6" w:rsidR="00FC07AA" w:rsidRPr="00D67E10" w:rsidRDefault="00D67E10" w:rsidP="00D67E10">
      <w:pPr>
        <w:tabs>
          <w:tab w:val="left" w:pos="567"/>
        </w:tabs>
        <w:rPr>
          <w:rFonts w:ascii="Arial" w:hAnsi="Arial"/>
          <w:color w:val="0000FF"/>
          <w:sz w:val="22"/>
        </w:rPr>
      </w:pPr>
      <w:r w:rsidRPr="00D67E10">
        <w:rPr>
          <w:rFonts w:ascii="Arial" w:hAnsi="Arial"/>
          <w:color w:val="0000FF"/>
          <w:sz w:val="22"/>
        </w:rPr>
        <w:t xml:space="preserve">Quali benefici ci si aspetta da questo progetto? Ci sono benefici </w:t>
      </w:r>
      <w:r>
        <w:rPr>
          <w:rFonts w:ascii="Arial" w:hAnsi="Arial"/>
          <w:color w:val="0000FF"/>
          <w:sz w:val="22"/>
        </w:rPr>
        <w:t>per la società</w:t>
      </w:r>
      <w:r w:rsidRPr="00D67E10">
        <w:rPr>
          <w:rFonts w:ascii="Arial" w:hAnsi="Arial"/>
          <w:color w:val="0000FF"/>
          <w:sz w:val="22"/>
        </w:rPr>
        <w:t xml:space="preserve"> e/o </w:t>
      </w:r>
      <w:r>
        <w:rPr>
          <w:rFonts w:ascii="Arial" w:hAnsi="Arial"/>
          <w:color w:val="0000FF"/>
          <w:sz w:val="22"/>
        </w:rPr>
        <w:t>benefici personali</w:t>
      </w:r>
      <w:r w:rsidRPr="00D67E10">
        <w:rPr>
          <w:rFonts w:ascii="Arial" w:hAnsi="Arial"/>
          <w:color w:val="0000FF"/>
          <w:sz w:val="22"/>
        </w:rPr>
        <w:t>? Chi beneficerà dei risult</w:t>
      </w:r>
      <w:r>
        <w:rPr>
          <w:rFonts w:ascii="Arial" w:hAnsi="Arial"/>
          <w:color w:val="0000FF"/>
          <w:sz w:val="22"/>
        </w:rPr>
        <w:t xml:space="preserve">ati? I benefici sono solo per il promotore </w:t>
      </w:r>
      <w:r w:rsidRPr="00D67E10">
        <w:rPr>
          <w:rFonts w:ascii="Arial" w:hAnsi="Arial"/>
          <w:color w:val="0000FF"/>
          <w:sz w:val="22"/>
        </w:rPr>
        <w:t xml:space="preserve">del progetto? Ne beneficiano </w:t>
      </w:r>
      <w:r w:rsidR="00171472">
        <w:rPr>
          <w:rFonts w:ascii="Arial" w:hAnsi="Arial"/>
          <w:color w:val="0000FF"/>
          <w:sz w:val="22"/>
        </w:rPr>
        <w:t xml:space="preserve">per esempio </w:t>
      </w:r>
      <w:r w:rsidRPr="00D67E10">
        <w:rPr>
          <w:rFonts w:ascii="Arial" w:hAnsi="Arial"/>
          <w:color w:val="0000FF"/>
          <w:sz w:val="22"/>
        </w:rPr>
        <w:t>anche</w:t>
      </w:r>
      <w:r w:rsidR="00171472">
        <w:rPr>
          <w:rFonts w:ascii="Arial" w:hAnsi="Arial"/>
          <w:color w:val="0000FF"/>
          <w:sz w:val="22"/>
        </w:rPr>
        <w:t xml:space="preserve"> i donatori dei dati</w:t>
      </w:r>
      <w:r w:rsidRPr="00D67E10">
        <w:rPr>
          <w:rFonts w:ascii="Arial" w:hAnsi="Arial"/>
          <w:color w:val="0000FF"/>
          <w:sz w:val="22"/>
        </w:rPr>
        <w:t xml:space="preserve">? I benefici superano i rischi? Per esempio, saranno trattati dati </w:t>
      </w:r>
      <w:r w:rsidR="00171472">
        <w:rPr>
          <w:rFonts w:ascii="Arial" w:hAnsi="Arial"/>
          <w:color w:val="0000FF"/>
          <w:sz w:val="22"/>
        </w:rPr>
        <w:t>di bassa qualità</w:t>
      </w:r>
      <w:r w:rsidRPr="00D67E10">
        <w:rPr>
          <w:rFonts w:ascii="Arial" w:hAnsi="Arial"/>
          <w:color w:val="0000FF"/>
          <w:sz w:val="22"/>
        </w:rPr>
        <w:t xml:space="preserve"> o </w:t>
      </w:r>
      <w:r w:rsidR="00171472">
        <w:rPr>
          <w:rFonts w:ascii="Arial" w:hAnsi="Arial"/>
          <w:color w:val="0000FF"/>
          <w:sz w:val="22"/>
        </w:rPr>
        <w:t xml:space="preserve">dati </w:t>
      </w:r>
      <w:r w:rsidRPr="00D67E10">
        <w:rPr>
          <w:rFonts w:ascii="Arial" w:hAnsi="Arial"/>
          <w:color w:val="0000FF"/>
          <w:sz w:val="22"/>
        </w:rPr>
        <w:t>discriminatori?</w:t>
      </w:r>
    </w:p>
    <w:p w14:paraId="0399D43B" w14:textId="77777777" w:rsidR="00FC07AA" w:rsidRDefault="00FC07AA">
      <w:pPr>
        <w:tabs>
          <w:tab w:val="left" w:pos="567"/>
        </w:tabs>
        <w:rPr>
          <w:rFonts w:ascii="Arial" w:hAnsi="Arial"/>
          <w:color w:val="0000FF"/>
          <w:sz w:val="22"/>
        </w:rPr>
      </w:pPr>
    </w:p>
    <w:p w14:paraId="01424102" w14:textId="7BA346CD" w:rsidR="00171472" w:rsidRPr="00171472" w:rsidRDefault="00171472" w:rsidP="00171472">
      <w:pPr>
        <w:tabs>
          <w:tab w:val="left" w:pos="567"/>
        </w:tabs>
        <w:rPr>
          <w:rFonts w:ascii="Arial" w:hAnsi="Arial"/>
          <w:color w:val="0000FF"/>
          <w:sz w:val="22"/>
        </w:rPr>
      </w:pPr>
      <w:r w:rsidRPr="00171472">
        <w:rPr>
          <w:rFonts w:ascii="Arial" w:hAnsi="Arial"/>
          <w:color w:val="0000FF"/>
          <w:sz w:val="22"/>
        </w:rPr>
        <w:t>Quali rischi sono associati al progetto e come</w:t>
      </w:r>
      <w:r w:rsidR="005F5383">
        <w:rPr>
          <w:rFonts w:ascii="Arial" w:hAnsi="Arial"/>
          <w:color w:val="0000FF"/>
          <w:sz w:val="22"/>
        </w:rPr>
        <w:t xml:space="preserve"> s’intende prevenirli o ridurli</w:t>
      </w:r>
      <w:r w:rsidRPr="00171472">
        <w:rPr>
          <w:rFonts w:ascii="Arial" w:hAnsi="Arial"/>
          <w:color w:val="0000FF"/>
          <w:sz w:val="22"/>
        </w:rPr>
        <w:t xml:space="preserve">? Come viene </w:t>
      </w:r>
      <w:r>
        <w:rPr>
          <w:rFonts w:ascii="Arial" w:hAnsi="Arial"/>
          <w:color w:val="0000FF"/>
          <w:sz w:val="22"/>
        </w:rPr>
        <w:t>gestito</w:t>
      </w:r>
      <w:r w:rsidRPr="00171472">
        <w:rPr>
          <w:rFonts w:ascii="Arial" w:hAnsi="Arial"/>
          <w:color w:val="0000FF"/>
          <w:sz w:val="22"/>
        </w:rPr>
        <w:t xml:space="preserve"> il </w:t>
      </w:r>
      <w:r>
        <w:rPr>
          <w:rFonts w:ascii="Arial" w:hAnsi="Arial"/>
          <w:color w:val="0000FF"/>
          <w:sz w:val="22"/>
        </w:rPr>
        <w:t>linkage</w:t>
      </w:r>
      <w:r w:rsidRPr="00171472">
        <w:rPr>
          <w:rFonts w:ascii="Arial" w:hAnsi="Arial"/>
          <w:color w:val="0000FF"/>
          <w:sz w:val="22"/>
        </w:rPr>
        <w:t xml:space="preserve"> dei dati? Come si </w:t>
      </w:r>
      <w:r>
        <w:rPr>
          <w:rFonts w:ascii="Arial" w:hAnsi="Arial"/>
          <w:color w:val="0000FF"/>
          <w:sz w:val="22"/>
        </w:rPr>
        <w:t>evita</w:t>
      </w:r>
      <w:r w:rsidRPr="00171472">
        <w:rPr>
          <w:rFonts w:ascii="Arial" w:hAnsi="Arial"/>
          <w:color w:val="0000FF"/>
          <w:sz w:val="22"/>
        </w:rPr>
        <w:t xml:space="preserve"> che i dati </w:t>
      </w:r>
      <w:r>
        <w:rPr>
          <w:rFonts w:ascii="Arial" w:hAnsi="Arial"/>
          <w:color w:val="0000FF"/>
          <w:sz w:val="22"/>
        </w:rPr>
        <w:t xml:space="preserve">non </w:t>
      </w:r>
      <w:r w:rsidRPr="00171472">
        <w:rPr>
          <w:rFonts w:ascii="Arial" w:hAnsi="Arial"/>
          <w:color w:val="0000FF"/>
          <w:sz w:val="22"/>
        </w:rPr>
        <w:t xml:space="preserve">siano resi disponibili a </w:t>
      </w:r>
      <w:r>
        <w:rPr>
          <w:rFonts w:ascii="Arial" w:hAnsi="Arial"/>
          <w:color w:val="0000FF"/>
          <w:sz w:val="22"/>
        </w:rPr>
        <w:t>persone</w:t>
      </w:r>
      <w:r w:rsidRPr="00171472">
        <w:rPr>
          <w:rFonts w:ascii="Arial" w:hAnsi="Arial"/>
          <w:color w:val="0000FF"/>
          <w:sz w:val="22"/>
        </w:rPr>
        <w:t xml:space="preserve"> </w:t>
      </w:r>
      <w:r>
        <w:rPr>
          <w:rFonts w:ascii="Arial" w:hAnsi="Arial"/>
          <w:color w:val="0000FF"/>
          <w:sz w:val="22"/>
        </w:rPr>
        <w:t>non autorizzate</w:t>
      </w:r>
      <w:r w:rsidRPr="00171472">
        <w:rPr>
          <w:rFonts w:ascii="Arial" w:hAnsi="Arial"/>
          <w:color w:val="0000FF"/>
          <w:sz w:val="22"/>
        </w:rPr>
        <w:t xml:space="preserve">? Questo potrebbe comportare svantaggi personali per i partecipanti e/o </w:t>
      </w:r>
      <w:r>
        <w:rPr>
          <w:rFonts w:ascii="Arial" w:hAnsi="Arial"/>
          <w:color w:val="0000FF"/>
          <w:sz w:val="22"/>
        </w:rPr>
        <w:t xml:space="preserve">il progetto generare </w:t>
      </w:r>
      <w:r w:rsidRPr="00171472">
        <w:rPr>
          <w:rFonts w:ascii="Arial" w:hAnsi="Arial"/>
          <w:color w:val="0000FF"/>
          <w:sz w:val="22"/>
        </w:rPr>
        <w:t xml:space="preserve">ipotesi o previsioni imprecise? </w:t>
      </w:r>
      <w:r>
        <w:rPr>
          <w:rFonts w:ascii="Arial" w:hAnsi="Arial"/>
          <w:color w:val="0000FF"/>
          <w:sz w:val="22"/>
        </w:rPr>
        <w:t xml:space="preserve">Se del caso, </w:t>
      </w:r>
      <w:r w:rsidR="00AA10A2">
        <w:rPr>
          <w:rFonts w:ascii="Arial" w:hAnsi="Arial"/>
          <w:color w:val="0000FF"/>
          <w:sz w:val="22"/>
        </w:rPr>
        <w:t xml:space="preserve">concerne </w:t>
      </w:r>
      <w:r w:rsidRPr="00171472">
        <w:rPr>
          <w:rFonts w:ascii="Arial" w:hAnsi="Arial"/>
          <w:color w:val="0000FF"/>
          <w:sz w:val="22"/>
        </w:rPr>
        <w:t>gruppi particolarmente vulnerabili?</w:t>
      </w:r>
    </w:p>
    <w:p w14:paraId="65C4A3CB" w14:textId="77777777" w:rsidR="00171472" w:rsidRPr="00171472" w:rsidRDefault="00171472" w:rsidP="00171472">
      <w:pPr>
        <w:tabs>
          <w:tab w:val="left" w:pos="567"/>
        </w:tabs>
        <w:rPr>
          <w:rFonts w:ascii="Arial" w:hAnsi="Arial"/>
          <w:color w:val="0000FF"/>
          <w:sz w:val="22"/>
        </w:rPr>
      </w:pPr>
    </w:p>
    <w:p w14:paraId="43CC9A2F" w14:textId="532856AC" w:rsidR="00171472" w:rsidRPr="00171472" w:rsidRDefault="00171472" w:rsidP="00171472">
      <w:pPr>
        <w:tabs>
          <w:tab w:val="left" w:pos="567"/>
        </w:tabs>
        <w:rPr>
          <w:rFonts w:ascii="Arial" w:hAnsi="Arial"/>
          <w:color w:val="0000FF"/>
          <w:sz w:val="22"/>
        </w:rPr>
      </w:pPr>
      <w:r w:rsidRPr="00171472">
        <w:rPr>
          <w:rFonts w:ascii="Arial" w:hAnsi="Arial"/>
          <w:color w:val="0000FF"/>
          <w:sz w:val="22"/>
        </w:rPr>
        <w:t>Quali danni potrebbero derivare da questi rischi (per esempio fisici, emotivi, finanziari, ecc.)? Quale sarebbe l'entità del danno? I rischi e i danni colpi</w:t>
      </w:r>
      <w:r w:rsidR="00AA10A2">
        <w:rPr>
          <w:rFonts w:ascii="Arial" w:hAnsi="Arial"/>
          <w:color w:val="0000FF"/>
          <w:sz w:val="22"/>
        </w:rPr>
        <w:t>rebbero</w:t>
      </w:r>
      <w:r w:rsidRPr="00171472">
        <w:rPr>
          <w:rFonts w:ascii="Arial" w:hAnsi="Arial"/>
          <w:color w:val="0000FF"/>
          <w:sz w:val="22"/>
        </w:rPr>
        <w:t xml:space="preserve"> tutti allo stesso modo? </w:t>
      </w:r>
      <w:r w:rsidR="00C61DFC">
        <w:rPr>
          <w:rFonts w:ascii="Arial" w:hAnsi="Arial"/>
          <w:color w:val="0000FF"/>
          <w:sz w:val="22"/>
        </w:rPr>
        <w:t>Resteranno dei rischi o dei danni?</w:t>
      </w:r>
    </w:p>
    <w:p w14:paraId="1B43D08C" w14:textId="77777777" w:rsidR="00171472" w:rsidRPr="00171472" w:rsidRDefault="00171472" w:rsidP="00171472">
      <w:pPr>
        <w:tabs>
          <w:tab w:val="left" w:pos="567"/>
        </w:tabs>
        <w:rPr>
          <w:rFonts w:ascii="Arial" w:hAnsi="Arial"/>
          <w:color w:val="0000FF"/>
          <w:sz w:val="22"/>
        </w:rPr>
      </w:pPr>
    </w:p>
    <w:p w14:paraId="13A44BAD" w14:textId="70A06119" w:rsidR="00171472" w:rsidRPr="00171472" w:rsidRDefault="00171472" w:rsidP="00171472">
      <w:pPr>
        <w:tabs>
          <w:tab w:val="left" w:pos="567"/>
        </w:tabs>
        <w:rPr>
          <w:rFonts w:ascii="Arial" w:hAnsi="Arial"/>
          <w:color w:val="0000FF"/>
          <w:sz w:val="22"/>
        </w:rPr>
      </w:pPr>
      <w:r w:rsidRPr="00171472">
        <w:rPr>
          <w:rFonts w:ascii="Arial" w:hAnsi="Arial"/>
          <w:color w:val="0000FF"/>
          <w:sz w:val="22"/>
        </w:rPr>
        <w:t>Chi si assumerà la responsabilità</w:t>
      </w:r>
      <w:r w:rsidR="00C61DFC">
        <w:rPr>
          <w:rFonts w:ascii="Arial" w:hAnsi="Arial"/>
          <w:color w:val="0000FF"/>
          <w:sz w:val="22"/>
        </w:rPr>
        <w:t xml:space="preserve"> civil</w:t>
      </w:r>
      <w:r w:rsidR="005F5383">
        <w:rPr>
          <w:rFonts w:ascii="Arial" w:hAnsi="Arial"/>
          <w:color w:val="0000FF"/>
          <w:sz w:val="22"/>
        </w:rPr>
        <w:t>e</w:t>
      </w:r>
      <w:r w:rsidRPr="00171472">
        <w:rPr>
          <w:rFonts w:ascii="Arial" w:hAnsi="Arial"/>
          <w:color w:val="0000FF"/>
          <w:sz w:val="22"/>
        </w:rPr>
        <w:t xml:space="preserve">, ad esempio per i danni </w:t>
      </w:r>
      <w:r w:rsidR="00B22C51">
        <w:rPr>
          <w:rFonts w:ascii="Arial" w:hAnsi="Arial"/>
          <w:color w:val="0000FF"/>
          <w:sz w:val="22"/>
        </w:rPr>
        <w:t xml:space="preserve">legati ai </w:t>
      </w:r>
      <w:r w:rsidRPr="00171472">
        <w:rPr>
          <w:rFonts w:ascii="Arial" w:hAnsi="Arial"/>
          <w:color w:val="0000FF"/>
          <w:sz w:val="22"/>
        </w:rPr>
        <w:t xml:space="preserve">dati? È responsabilità della direzione del progetto prendere le </w:t>
      </w:r>
      <w:r w:rsidR="00C61DFC">
        <w:rPr>
          <w:rFonts w:ascii="Arial" w:hAnsi="Arial"/>
          <w:color w:val="0000FF"/>
          <w:sz w:val="22"/>
        </w:rPr>
        <w:t xml:space="preserve">precauzioni appropriate (nota: una </w:t>
      </w:r>
      <w:r w:rsidRPr="00171472">
        <w:rPr>
          <w:rFonts w:ascii="Arial" w:hAnsi="Arial"/>
          <w:color w:val="0000FF"/>
          <w:sz w:val="22"/>
        </w:rPr>
        <w:t xml:space="preserve">assicurazione </w:t>
      </w:r>
      <w:r w:rsidR="00C61DFC">
        <w:rPr>
          <w:rFonts w:ascii="Arial" w:hAnsi="Arial"/>
          <w:color w:val="0000FF"/>
          <w:sz w:val="22"/>
        </w:rPr>
        <w:t xml:space="preserve">specifica </w:t>
      </w:r>
      <w:r w:rsidRPr="00171472">
        <w:rPr>
          <w:rFonts w:ascii="Arial" w:hAnsi="Arial"/>
          <w:color w:val="0000FF"/>
          <w:sz w:val="22"/>
        </w:rPr>
        <w:t xml:space="preserve">non è </w:t>
      </w:r>
      <w:r w:rsidR="00C61DFC">
        <w:rPr>
          <w:rFonts w:ascii="Arial" w:hAnsi="Arial"/>
          <w:color w:val="0000FF"/>
          <w:sz w:val="22"/>
        </w:rPr>
        <w:t xml:space="preserve">di solito </w:t>
      </w:r>
      <w:r w:rsidRPr="00171472">
        <w:rPr>
          <w:rFonts w:ascii="Arial" w:hAnsi="Arial"/>
          <w:color w:val="0000FF"/>
          <w:sz w:val="22"/>
        </w:rPr>
        <w:t>richiesta).</w:t>
      </w:r>
    </w:p>
    <w:p w14:paraId="3F6F9488" w14:textId="77777777" w:rsidR="00FC07AA" w:rsidRPr="00D67E10" w:rsidRDefault="00FC07AA">
      <w:pPr>
        <w:tabs>
          <w:tab w:val="left" w:pos="567"/>
        </w:tabs>
        <w:rPr>
          <w:rFonts w:ascii="Arial" w:hAnsi="Arial"/>
          <w:color w:val="0000FF"/>
          <w:sz w:val="22"/>
        </w:rPr>
      </w:pPr>
    </w:p>
    <w:p w14:paraId="43D3B6E3" w14:textId="4EF3395D" w:rsidR="002A270A" w:rsidRPr="00C61DFC" w:rsidRDefault="002210E0">
      <w:pPr>
        <w:tabs>
          <w:tab w:val="left" w:pos="567"/>
        </w:tabs>
        <w:rPr>
          <w:rFonts w:ascii="Arial" w:hAnsi="Arial"/>
          <w:sz w:val="22"/>
        </w:rPr>
      </w:pPr>
      <w:r w:rsidRPr="00171472">
        <w:rPr>
          <w:rFonts w:ascii="Arial" w:hAnsi="Arial"/>
          <w:sz w:val="22"/>
        </w:rPr>
        <w:t xml:space="preserve">Il presente progetto soddisfa i requisiti normativi della </w:t>
      </w:r>
      <w:proofErr w:type="spellStart"/>
      <w:r w:rsidRPr="00171472">
        <w:rPr>
          <w:rFonts w:ascii="Arial" w:hAnsi="Arial"/>
          <w:sz w:val="22"/>
        </w:rPr>
        <w:t>LRUm</w:t>
      </w:r>
      <w:proofErr w:type="spellEnd"/>
      <w:r w:rsidRPr="00171472">
        <w:rPr>
          <w:rFonts w:ascii="Arial" w:hAnsi="Arial"/>
          <w:sz w:val="22"/>
        </w:rPr>
        <w:t xml:space="preserve"> e della </w:t>
      </w:r>
      <w:proofErr w:type="spellStart"/>
      <w:r w:rsidRPr="00171472">
        <w:rPr>
          <w:rFonts w:ascii="Arial" w:hAnsi="Arial"/>
          <w:sz w:val="22"/>
        </w:rPr>
        <w:t>ORUm</w:t>
      </w:r>
      <w:proofErr w:type="spellEnd"/>
      <w:r w:rsidR="002A270A" w:rsidRPr="00171472">
        <w:rPr>
          <w:rFonts w:ascii="Arial" w:hAnsi="Arial"/>
          <w:sz w:val="22"/>
        </w:rPr>
        <w:t>. Il presupposto per l'attuazione del progetto è l'approvazione della commissione d’etica competente.</w:t>
      </w:r>
    </w:p>
    <w:p w14:paraId="6A3D0279" w14:textId="77777777" w:rsidR="00A17C64" w:rsidRDefault="00A17C64">
      <w:pPr>
        <w:tabs>
          <w:tab w:val="left" w:pos="567"/>
        </w:tabs>
        <w:rPr>
          <w:rFonts w:ascii="Arial" w:eastAsia="Calibri" w:hAnsi="Arial" w:cs="Arial"/>
          <w:sz w:val="22"/>
          <w:szCs w:val="22"/>
        </w:rPr>
      </w:pPr>
    </w:p>
    <w:p w14:paraId="78F83815" w14:textId="7DB83787" w:rsidR="002660AB" w:rsidRPr="002660AB" w:rsidRDefault="00A17C64" w:rsidP="002660AB">
      <w:pPr>
        <w:tabs>
          <w:tab w:val="left" w:pos="567"/>
        </w:tabs>
        <w:rPr>
          <w:rFonts w:ascii="Arial" w:eastAsia="Calibri" w:hAnsi="Arial" w:cs="Arial"/>
          <w:b/>
          <w:sz w:val="22"/>
          <w:szCs w:val="22"/>
        </w:rPr>
      </w:pPr>
      <w:r w:rsidRPr="002660AB">
        <w:rPr>
          <w:rFonts w:ascii="Arial" w:eastAsia="Calibri" w:hAnsi="Arial" w:cs="Arial"/>
          <w:b/>
          <w:sz w:val="22"/>
          <w:szCs w:val="22"/>
        </w:rPr>
        <w:t xml:space="preserve">14. </w:t>
      </w:r>
      <w:r w:rsidR="002660AB" w:rsidRPr="002660AB">
        <w:rPr>
          <w:rFonts w:ascii="Arial" w:eastAsia="Calibri" w:hAnsi="Arial" w:cs="Arial"/>
          <w:b/>
          <w:sz w:val="22"/>
          <w:szCs w:val="22"/>
        </w:rPr>
        <w:t>Risultati / trasparenza / pubblicazione</w:t>
      </w:r>
    </w:p>
    <w:p w14:paraId="658C74C3" w14:textId="77777777" w:rsidR="002660AB" w:rsidRPr="002660AB" w:rsidRDefault="002660AB" w:rsidP="002660AB">
      <w:pPr>
        <w:tabs>
          <w:tab w:val="left" w:pos="567"/>
        </w:tabs>
        <w:rPr>
          <w:rFonts w:ascii="Arial" w:hAnsi="Arial"/>
          <w:color w:val="0000FF"/>
          <w:sz w:val="22"/>
        </w:rPr>
      </w:pPr>
      <w:r w:rsidRPr="002660AB">
        <w:rPr>
          <w:rFonts w:ascii="Arial" w:hAnsi="Arial"/>
          <w:color w:val="0000FF"/>
          <w:sz w:val="22"/>
        </w:rPr>
        <w:t xml:space="preserve">I risultati sono scientificamente validi e spiegabili (per esempio, c'è una correlazione o anche una causalità)? I risultati sono generalizzabili? </w:t>
      </w:r>
    </w:p>
    <w:p w14:paraId="586855D9" w14:textId="63BAC0C6" w:rsidR="002660AB" w:rsidRPr="002660AB" w:rsidRDefault="002660AB" w:rsidP="002660AB">
      <w:pPr>
        <w:tabs>
          <w:tab w:val="left" w:pos="567"/>
        </w:tabs>
        <w:rPr>
          <w:rFonts w:ascii="Arial" w:hAnsi="Arial"/>
          <w:color w:val="0000FF"/>
          <w:sz w:val="22"/>
        </w:rPr>
      </w:pPr>
      <w:r w:rsidRPr="002660AB">
        <w:rPr>
          <w:rFonts w:ascii="Arial" w:hAnsi="Arial"/>
          <w:color w:val="0000FF"/>
          <w:sz w:val="22"/>
        </w:rPr>
        <w:lastRenderedPageBreak/>
        <w:t>Se applicabile</w:t>
      </w:r>
      <w:r w:rsidR="00B22C51">
        <w:rPr>
          <w:rFonts w:ascii="Arial" w:hAnsi="Arial"/>
          <w:color w:val="0000FF"/>
          <w:sz w:val="22"/>
        </w:rPr>
        <w:t>:</w:t>
      </w:r>
      <w:r w:rsidRPr="002660AB">
        <w:rPr>
          <w:rFonts w:ascii="Arial" w:hAnsi="Arial"/>
          <w:color w:val="0000FF"/>
          <w:sz w:val="22"/>
        </w:rPr>
        <w:t xml:space="preserve"> i risultati s</w:t>
      </w:r>
      <w:r w:rsidR="00B22C51">
        <w:rPr>
          <w:rFonts w:ascii="Arial" w:hAnsi="Arial"/>
          <w:color w:val="0000FF"/>
          <w:sz w:val="22"/>
        </w:rPr>
        <w:t xml:space="preserve">aranno </w:t>
      </w:r>
      <w:r w:rsidRPr="002660AB">
        <w:rPr>
          <w:rFonts w:ascii="Arial" w:hAnsi="Arial"/>
          <w:color w:val="0000FF"/>
          <w:sz w:val="22"/>
        </w:rPr>
        <w:t xml:space="preserve">condivisi? Quali altre parti interessate </w:t>
      </w:r>
      <w:r w:rsidR="00401B39">
        <w:rPr>
          <w:rFonts w:ascii="Arial" w:hAnsi="Arial"/>
          <w:color w:val="0000FF"/>
          <w:sz w:val="22"/>
        </w:rPr>
        <w:t xml:space="preserve">ne </w:t>
      </w:r>
      <w:r w:rsidRPr="002660AB">
        <w:rPr>
          <w:rFonts w:ascii="Arial" w:hAnsi="Arial"/>
          <w:color w:val="0000FF"/>
          <w:sz w:val="22"/>
        </w:rPr>
        <w:t xml:space="preserve">sono </w:t>
      </w:r>
      <w:r w:rsidR="00401B39">
        <w:rPr>
          <w:rFonts w:ascii="Arial" w:hAnsi="Arial"/>
          <w:color w:val="0000FF"/>
          <w:sz w:val="22"/>
        </w:rPr>
        <w:t>coinvolte</w:t>
      </w:r>
      <w:r w:rsidRPr="002660AB">
        <w:rPr>
          <w:rFonts w:ascii="Arial" w:hAnsi="Arial"/>
          <w:color w:val="0000FF"/>
          <w:sz w:val="22"/>
        </w:rPr>
        <w:t xml:space="preserve">? </w:t>
      </w:r>
      <w:r>
        <w:rPr>
          <w:rFonts w:ascii="Arial" w:hAnsi="Arial"/>
          <w:color w:val="0000FF"/>
          <w:sz w:val="22"/>
        </w:rPr>
        <w:t>Vengono pagate delle indennità</w:t>
      </w:r>
      <w:r w:rsidRPr="002660AB">
        <w:rPr>
          <w:rFonts w:ascii="Arial" w:hAnsi="Arial"/>
          <w:color w:val="0000FF"/>
          <w:sz w:val="22"/>
        </w:rPr>
        <w:t>?</w:t>
      </w:r>
    </w:p>
    <w:p w14:paraId="35B24D16" w14:textId="6BC6AF89" w:rsidR="002660AB" w:rsidRPr="002660AB" w:rsidRDefault="002660AB" w:rsidP="002660AB">
      <w:pPr>
        <w:tabs>
          <w:tab w:val="left" w:pos="567"/>
        </w:tabs>
        <w:rPr>
          <w:rFonts w:ascii="Arial" w:hAnsi="Arial"/>
          <w:color w:val="0000FF"/>
          <w:sz w:val="22"/>
        </w:rPr>
      </w:pPr>
      <w:r w:rsidRPr="002660AB">
        <w:rPr>
          <w:rFonts w:ascii="Arial" w:hAnsi="Arial"/>
          <w:color w:val="0000FF"/>
          <w:sz w:val="22"/>
        </w:rPr>
        <w:t>Dove e come ve</w:t>
      </w:r>
      <w:r>
        <w:rPr>
          <w:rFonts w:ascii="Arial" w:hAnsi="Arial"/>
          <w:color w:val="0000FF"/>
          <w:sz w:val="22"/>
        </w:rPr>
        <w:t>ngono pubblicati i risultati? (p</w:t>
      </w:r>
      <w:r w:rsidRPr="002660AB">
        <w:rPr>
          <w:rFonts w:ascii="Arial" w:hAnsi="Arial"/>
          <w:color w:val="0000FF"/>
          <w:sz w:val="22"/>
        </w:rPr>
        <w:t xml:space="preserve">er esempio, </w:t>
      </w:r>
      <w:r>
        <w:rPr>
          <w:rFonts w:ascii="Arial" w:hAnsi="Arial"/>
          <w:color w:val="0000FF"/>
          <w:sz w:val="22"/>
        </w:rPr>
        <w:t>i dati vengon</w:t>
      </w:r>
      <w:r w:rsidR="005F5383">
        <w:rPr>
          <w:rFonts w:ascii="Arial" w:hAnsi="Arial"/>
          <w:color w:val="0000FF"/>
          <w:sz w:val="22"/>
        </w:rPr>
        <w:t>o</w:t>
      </w:r>
      <w:r>
        <w:rPr>
          <w:rFonts w:ascii="Arial" w:hAnsi="Arial"/>
          <w:color w:val="0000FF"/>
          <w:sz w:val="22"/>
        </w:rPr>
        <w:t xml:space="preserve"> pubblicati in forma codificata o anonimizzata</w:t>
      </w:r>
      <w:r w:rsidRPr="002660AB">
        <w:rPr>
          <w:rFonts w:ascii="Arial" w:hAnsi="Arial"/>
          <w:color w:val="0000FF"/>
          <w:sz w:val="22"/>
        </w:rPr>
        <w:t>?).</w:t>
      </w:r>
    </w:p>
    <w:p w14:paraId="14440403" w14:textId="77777777" w:rsidR="002660AB" w:rsidRPr="002660AB" w:rsidRDefault="002660AB" w:rsidP="002660AB">
      <w:pPr>
        <w:tabs>
          <w:tab w:val="left" w:pos="567"/>
        </w:tabs>
        <w:rPr>
          <w:rFonts w:ascii="Arial" w:hAnsi="Arial"/>
          <w:color w:val="0000FF"/>
          <w:sz w:val="22"/>
        </w:rPr>
      </w:pPr>
    </w:p>
    <w:p w14:paraId="105A915A" w14:textId="43E33D17" w:rsidR="002660AB" w:rsidRPr="002660AB" w:rsidRDefault="002660AB" w:rsidP="002660AB">
      <w:pPr>
        <w:tabs>
          <w:tab w:val="left" w:pos="567"/>
        </w:tabs>
        <w:rPr>
          <w:rFonts w:ascii="Arial" w:hAnsi="Arial"/>
          <w:color w:val="0000FF"/>
          <w:sz w:val="22"/>
        </w:rPr>
      </w:pPr>
      <w:r w:rsidRPr="002660AB">
        <w:rPr>
          <w:rFonts w:ascii="Arial" w:hAnsi="Arial"/>
          <w:color w:val="0000FF"/>
          <w:sz w:val="22"/>
        </w:rPr>
        <w:t xml:space="preserve">Informazioni sui </w:t>
      </w:r>
      <w:r w:rsidR="00D67E10">
        <w:rPr>
          <w:rFonts w:ascii="Arial" w:hAnsi="Arial"/>
          <w:color w:val="0000FF"/>
          <w:sz w:val="22"/>
        </w:rPr>
        <w:t>risultati</w:t>
      </w:r>
      <w:r w:rsidRPr="002660AB">
        <w:rPr>
          <w:rFonts w:ascii="Arial" w:hAnsi="Arial"/>
          <w:color w:val="0000FF"/>
          <w:sz w:val="22"/>
        </w:rPr>
        <w:t xml:space="preserve">: </w:t>
      </w:r>
      <w:r w:rsidR="00D67E10">
        <w:rPr>
          <w:rFonts w:ascii="Arial" w:hAnsi="Arial"/>
          <w:color w:val="0000FF"/>
          <w:sz w:val="22"/>
        </w:rPr>
        <w:t xml:space="preserve">i partecipanti saranno </w:t>
      </w:r>
      <w:r w:rsidRPr="002660AB">
        <w:rPr>
          <w:rFonts w:ascii="Arial" w:hAnsi="Arial"/>
          <w:color w:val="0000FF"/>
          <w:sz w:val="22"/>
        </w:rPr>
        <w:t>informati dei risultati del progetto?</w:t>
      </w:r>
    </w:p>
    <w:p w14:paraId="7D86EE40" w14:textId="77777777" w:rsidR="002660AB" w:rsidRPr="002660AB" w:rsidRDefault="002660AB" w:rsidP="002660AB">
      <w:pPr>
        <w:tabs>
          <w:tab w:val="left" w:pos="567"/>
        </w:tabs>
        <w:rPr>
          <w:rFonts w:ascii="Arial" w:hAnsi="Arial"/>
          <w:color w:val="0000FF"/>
          <w:sz w:val="22"/>
        </w:rPr>
      </w:pPr>
    </w:p>
    <w:p w14:paraId="68678D5B" w14:textId="396CD485" w:rsidR="00A17C64" w:rsidRPr="002660AB" w:rsidRDefault="002660AB" w:rsidP="002660AB">
      <w:pPr>
        <w:tabs>
          <w:tab w:val="left" w:pos="567"/>
        </w:tabs>
        <w:rPr>
          <w:rFonts w:ascii="Arial" w:hAnsi="Arial"/>
          <w:color w:val="0000FF"/>
          <w:sz w:val="22"/>
        </w:rPr>
      </w:pPr>
      <w:r w:rsidRPr="002660AB">
        <w:rPr>
          <w:rFonts w:ascii="Arial" w:hAnsi="Arial"/>
          <w:color w:val="0000FF"/>
          <w:sz w:val="22"/>
        </w:rPr>
        <w:t xml:space="preserve">Informazioni sui risultati </w:t>
      </w:r>
      <w:r w:rsidR="00D67E10">
        <w:rPr>
          <w:rFonts w:ascii="Arial" w:hAnsi="Arial"/>
          <w:color w:val="0000FF"/>
          <w:sz w:val="22"/>
        </w:rPr>
        <w:t>casuali</w:t>
      </w:r>
      <w:r w:rsidRPr="002660AB">
        <w:rPr>
          <w:rFonts w:ascii="Arial" w:hAnsi="Arial"/>
          <w:color w:val="0000FF"/>
          <w:sz w:val="22"/>
        </w:rPr>
        <w:t xml:space="preserve">: indicare se ci potrebbero essere risultati </w:t>
      </w:r>
      <w:r w:rsidR="00D67E10">
        <w:rPr>
          <w:rFonts w:ascii="Arial" w:hAnsi="Arial"/>
          <w:color w:val="0000FF"/>
          <w:sz w:val="22"/>
        </w:rPr>
        <w:t>casuali</w:t>
      </w:r>
      <w:r w:rsidRPr="002660AB">
        <w:rPr>
          <w:rFonts w:ascii="Arial" w:hAnsi="Arial"/>
          <w:color w:val="0000FF"/>
          <w:sz w:val="22"/>
        </w:rPr>
        <w:t xml:space="preserve">. Nota: </w:t>
      </w:r>
      <w:r w:rsidR="005F5383">
        <w:rPr>
          <w:rFonts w:ascii="Arial" w:hAnsi="Arial"/>
          <w:color w:val="0000FF"/>
          <w:sz w:val="22"/>
        </w:rPr>
        <w:t>l</w:t>
      </w:r>
      <w:r w:rsidRPr="002660AB">
        <w:rPr>
          <w:rFonts w:ascii="Arial" w:hAnsi="Arial"/>
          <w:color w:val="0000FF"/>
          <w:sz w:val="22"/>
        </w:rPr>
        <w:t xml:space="preserve">a comunicazione di risultati </w:t>
      </w:r>
      <w:r w:rsidR="00D67E10">
        <w:rPr>
          <w:rFonts w:ascii="Arial" w:hAnsi="Arial"/>
          <w:color w:val="0000FF"/>
          <w:sz w:val="22"/>
        </w:rPr>
        <w:t>casuale</w:t>
      </w:r>
      <w:r w:rsidRPr="002660AB">
        <w:rPr>
          <w:rFonts w:ascii="Arial" w:hAnsi="Arial"/>
          <w:color w:val="0000FF"/>
          <w:sz w:val="22"/>
        </w:rPr>
        <w:t xml:space="preserve"> è utile solo se </w:t>
      </w:r>
      <w:r w:rsidR="00D67E10">
        <w:rPr>
          <w:rFonts w:ascii="Arial" w:hAnsi="Arial"/>
          <w:color w:val="0000FF"/>
          <w:sz w:val="22"/>
        </w:rPr>
        <w:t xml:space="preserve">questi </w:t>
      </w:r>
      <w:r w:rsidRPr="002660AB">
        <w:rPr>
          <w:rFonts w:ascii="Arial" w:hAnsi="Arial"/>
          <w:color w:val="0000FF"/>
          <w:sz w:val="22"/>
        </w:rPr>
        <w:t>hanno un'alta rilevanza medica per le persone interessate e solo se questi risultati sono sufficientemente convalidati.</w:t>
      </w:r>
    </w:p>
    <w:p w14:paraId="61FF9F01" w14:textId="77777777" w:rsidR="00A17C64" w:rsidRDefault="00A17C64">
      <w:pPr>
        <w:tabs>
          <w:tab w:val="left" w:pos="567"/>
        </w:tabs>
        <w:rPr>
          <w:rFonts w:ascii="Arial" w:eastAsia="Calibri" w:hAnsi="Arial" w:cs="Arial"/>
          <w:sz w:val="22"/>
          <w:szCs w:val="22"/>
        </w:rPr>
      </w:pPr>
    </w:p>
    <w:p w14:paraId="2C1C0B71" w14:textId="0EAF7ED1" w:rsidR="00D318AA" w:rsidRPr="00D318AA" w:rsidRDefault="00A17C64" w:rsidP="00D318AA">
      <w:pPr>
        <w:tabs>
          <w:tab w:val="left" w:pos="567"/>
        </w:tabs>
        <w:rPr>
          <w:rFonts w:ascii="Arial" w:eastAsia="Calibri" w:hAnsi="Arial" w:cs="Arial"/>
          <w:sz w:val="22"/>
          <w:szCs w:val="22"/>
        </w:rPr>
      </w:pPr>
      <w:r>
        <w:rPr>
          <w:rFonts w:ascii="Arial" w:hAnsi="Arial"/>
          <w:b/>
          <w:sz w:val="22"/>
        </w:rPr>
        <w:t>15</w:t>
      </w:r>
      <w:r w:rsidR="004F3D19">
        <w:rPr>
          <w:rFonts w:ascii="Arial" w:hAnsi="Arial"/>
          <w:b/>
          <w:sz w:val="22"/>
        </w:rPr>
        <w:t xml:space="preserve">. </w:t>
      </w:r>
      <w:r w:rsidR="00D318AA" w:rsidRPr="00D318AA">
        <w:rPr>
          <w:rFonts w:ascii="Arial" w:hAnsi="Arial"/>
          <w:b/>
          <w:sz w:val="22"/>
        </w:rPr>
        <w:t>F</w:t>
      </w:r>
      <w:r w:rsidR="00D318AA">
        <w:rPr>
          <w:rFonts w:ascii="Arial" w:hAnsi="Arial"/>
          <w:b/>
          <w:sz w:val="22"/>
        </w:rPr>
        <w:t xml:space="preserve">inanziamento / </w:t>
      </w:r>
      <w:r w:rsidR="00FB439C">
        <w:rPr>
          <w:rFonts w:ascii="Arial" w:hAnsi="Arial"/>
          <w:b/>
          <w:sz w:val="22"/>
        </w:rPr>
        <w:t>Scambio dei dati</w:t>
      </w:r>
      <w:r w:rsidR="00D318AA">
        <w:rPr>
          <w:rFonts w:ascii="Arial" w:hAnsi="Arial"/>
          <w:b/>
          <w:sz w:val="22"/>
        </w:rPr>
        <w:t xml:space="preserve"> / Dichiarazione d’interesse</w:t>
      </w:r>
    </w:p>
    <w:p w14:paraId="4AEFB3E2" w14:textId="74D2FE95" w:rsidR="00D318AA" w:rsidRPr="00D318AA" w:rsidRDefault="00D318AA" w:rsidP="00D318AA">
      <w:pPr>
        <w:tabs>
          <w:tab w:val="left" w:pos="567"/>
        </w:tabs>
        <w:rPr>
          <w:rFonts w:ascii="Arial" w:hAnsi="Arial"/>
          <w:color w:val="0000FF"/>
          <w:sz w:val="22"/>
        </w:rPr>
      </w:pPr>
      <w:r w:rsidRPr="00D318AA">
        <w:rPr>
          <w:rFonts w:ascii="Arial" w:hAnsi="Arial"/>
          <w:color w:val="0000FF"/>
          <w:sz w:val="22"/>
        </w:rPr>
        <w:t xml:space="preserve">Descrivere le fonti di finanziamento, la politica di pubblicazione del progetto, </w:t>
      </w:r>
      <w:r w:rsidR="00A17C64">
        <w:rPr>
          <w:rFonts w:ascii="Arial" w:hAnsi="Arial"/>
          <w:color w:val="0000FF"/>
          <w:sz w:val="22"/>
        </w:rPr>
        <w:t>il processo di</w:t>
      </w:r>
      <w:r w:rsidRPr="00D318AA">
        <w:rPr>
          <w:rFonts w:ascii="Arial" w:hAnsi="Arial"/>
          <w:color w:val="0000FF"/>
          <w:sz w:val="22"/>
        </w:rPr>
        <w:t xml:space="preserve"> </w:t>
      </w:r>
      <w:r w:rsidR="002660AB">
        <w:rPr>
          <w:rFonts w:ascii="Arial" w:hAnsi="Arial"/>
          <w:color w:val="0000FF"/>
          <w:sz w:val="22"/>
        </w:rPr>
        <w:t>sc</w:t>
      </w:r>
      <w:r w:rsidR="005F5383">
        <w:rPr>
          <w:rFonts w:ascii="Arial" w:hAnsi="Arial"/>
          <w:color w:val="0000FF"/>
          <w:sz w:val="22"/>
        </w:rPr>
        <w:t>a</w:t>
      </w:r>
      <w:r w:rsidR="002660AB">
        <w:rPr>
          <w:rFonts w:ascii="Arial" w:hAnsi="Arial"/>
          <w:color w:val="0000FF"/>
          <w:sz w:val="22"/>
        </w:rPr>
        <w:t>mbio</w:t>
      </w:r>
      <w:r w:rsidRPr="00D318AA">
        <w:rPr>
          <w:rFonts w:ascii="Arial" w:hAnsi="Arial"/>
          <w:color w:val="0000FF"/>
          <w:sz w:val="22"/>
        </w:rPr>
        <w:t xml:space="preserve"> dei dati e i possibili conflitti di interesse. Se del caso, riferirsi ai contratti o ai documenti in cui tali informazioni sono indicate. Se del caso, nei progetti multicentrici, in assenza di un contratto o di un accordo scritto tra le istituzioni, possono essere indicati qui i dettagli della collaborazione.</w:t>
      </w:r>
    </w:p>
    <w:p w14:paraId="46576215" w14:textId="77777777" w:rsidR="00D318AA" w:rsidRPr="000F56C0" w:rsidRDefault="00D318AA">
      <w:pPr>
        <w:tabs>
          <w:tab w:val="left" w:pos="567"/>
        </w:tabs>
        <w:rPr>
          <w:rFonts w:ascii="Arial" w:hAnsi="Arial"/>
          <w:color w:val="0000FF"/>
          <w:sz w:val="22"/>
        </w:rPr>
      </w:pPr>
    </w:p>
    <w:p w14:paraId="280E2228" w14:textId="252ADCE6" w:rsidR="00A17C64" w:rsidRPr="00240AFF" w:rsidRDefault="00240AFF">
      <w:pPr>
        <w:tabs>
          <w:tab w:val="left" w:pos="567"/>
        </w:tabs>
        <w:rPr>
          <w:rFonts w:ascii="Arial" w:hAnsi="Arial"/>
          <w:color w:val="0000FF"/>
          <w:sz w:val="22"/>
        </w:rPr>
      </w:pPr>
      <w:r w:rsidRPr="00240AFF">
        <w:rPr>
          <w:rFonts w:ascii="Arial" w:hAnsi="Arial"/>
          <w:color w:val="0000FF"/>
          <w:sz w:val="22"/>
        </w:rPr>
        <w:t xml:space="preserve">Se </w:t>
      </w:r>
      <w:r>
        <w:rPr>
          <w:rFonts w:ascii="Arial" w:hAnsi="Arial"/>
          <w:color w:val="0000FF"/>
          <w:sz w:val="22"/>
        </w:rPr>
        <w:t>del caso</w:t>
      </w:r>
      <w:r w:rsidRPr="00240AFF">
        <w:rPr>
          <w:rFonts w:ascii="Arial" w:hAnsi="Arial"/>
          <w:color w:val="0000FF"/>
          <w:sz w:val="22"/>
        </w:rPr>
        <w:t xml:space="preserve">: </w:t>
      </w:r>
      <w:r w:rsidR="005F5383">
        <w:rPr>
          <w:rFonts w:ascii="Arial" w:hAnsi="Arial"/>
          <w:color w:val="0000FF"/>
          <w:sz w:val="22"/>
        </w:rPr>
        <w:t>n</w:t>
      </w:r>
      <w:r w:rsidRPr="00240AFF">
        <w:rPr>
          <w:rFonts w:ascii="Arial" w:hAnsi="Arial"/>
          <w:color w:val="0000FF"/>
          <w:sz w:val="22"/>
        </w:rPr>
        <w:t xml:space="preserve">ota sullo scambio di dati: i modelli per la redazione del "Consortium Agreement" (CA), del "Data Transfer and Use Agreement" (DTUA) e del "Data Transfer and Processing Agreement" (DTPA) si trovano sul sito </w:t>
      </w:r>
      <w:r w:rsidR="002660AB">
        <w:rPr>
          <w:rFonts w:ascii="Arial" w:hAnsi="Arial"/>
          <w:color w:val="0000FF"/>
          <w:sz w:val="22"/>
        </w:rPr>
        <w:t>di Swiss Personalized Health Network</w:t>
      </w:r>
      <w:r w:rsidRPr="00240AFF">
        <w:rPr>
          <w:rFonts w:ascii="Arial" w:hAnsi="Arial"/>
          <w:color w:val="0000FF"/>
          <w:sz w:val="22"/>
        </w:rPr>
        <w:t xml:space="preserve"> (SPHN) (</w:t>
      </w:r>
      <w:hyperlink r:id="rId11" w:history="1">
        <w:r w:rsidR="005D026F">
          <w:rPr>
            <w:rStyle w:val="Hyperlink"/>
            <w:rFonts w:ascii="Arial" w:eastAsia="Calibri" w:hAnsi="Arial" w:cs="Arial"/>
            <w:sz w:val="22"/>
            <w:szCs w:val="22"/>
            <w:lang w:eastAsia="en-US"/>
          </w:rPr>
          <w:t>l</w:t>
        </w:r>
        <w:r w:rsidR="005D026F" w:rsidRPr="005D026F">
          <w:rPr>
            <w:rStyle w:val="Hyperlink"/>
            <w:rFonts w:ascii="Arial" w:eastAsia="Calibri" w:hAnsi="Arial" w:cs="Arial"/>
            <w:sz w:val="22"/>
            <w:szCs w:val="22"/>
            <w:lang w:val="it-IT" w:eastAsia="en-US"/>
          </w:rPr>
          <w:t>ink</w:t>
        </w:r>
      </w:hyperlink>
      <w:r w:rsidRPr="00240AFF">
        <w:rPr>
          <w:rFonts w:ascii="Arial" w:hAnsi="Arial"/>
          <w:color w:val="0000FF"/>
          <w:sz w:val="22"/>
        </w:rPr>
        <w:t xml:space="preserve">). Si prega di utilizzare le informazioni fornite sul sito web </w:t>
      </w:r>
      <w:r w:rsidR="002660AB">
        <w:rPr>
          <w:rFonts w:ascii="Arial" w:hAnsi="Arial"/>
          <w:color w:val="0000FF"/>
          <w:sz w:val="22"/>
        </w:rPr>
        <w:t xml:space="preserve">di </w:t>
      </w:r>
      <w:r w:rsidRPr="00240AFF">
        <w:rPr>
          <w:rFonts w:ascii="Arial" w:hAnsi="Arial"/>
          <w:color w:val="0000FF"/>
          <w:sz w:val="22"/>
        </w:rPr>
        <w:t xml:space="preserve">SPHN per </w:t>
      </w:r>
      <w:r w:rsidR="002660AB">
        <w:rPr>
          <w:rFonts w:ascii="Arial" w:hAnsi="Arial"/>
          <w:color w:val="0000FF"/>
          <w:sz w:val="22"/>
        </w:rPr>
        <w:t>l’impiego corretto dei</w:t>
      </w:r>
      <w:r w:rsidRPr="00240AFF">
        <w:rPr>
          <w:rFonts w:ascii="Arial" w:hAnsi="Arial"/>
          <w:color w:val="0000FF"/>
          <w:sz w:val="22"/>
        </w:rPr>
        <w:t xml:space="preserve"> vari accordi legali necessari per la creazione di consorzi di ricerca, e per il trasferimento e l'utilizzo dei dati in progetti di ricerca collaborativa. Si prega di contattare il Personalized Health </w:t>
      </w:r>
      <w:proofErr w:type="spellStart"/>
      <w:r w:rsidRPr="00240AFF">
        <w:rPr>
          <w:rFonts w:ascii="Arial" w:hAnsi="Arial"/>
          <w:color w:val="0000FF"/>
          <w:sz w:val="22"/>
        </w:rPr>
        <w:t>Informatics</w:t>
      </w:r>
      <w:proofErr w:type="spellEnd"/>
      <w:r w:rsidRPr="00240AFF">
        <w:rPr>
          <w:rFonts w:ascii="Arial" w:hAnsi="Arial"/>
          <w:color w:val="0000FF"/>
          <w:sz w:val="22"/>
        </w:rPr>
        <w:t xml:space="preserve"> (PHI) Group direttamente a dcc@sib.swiss per consigli e assistenza.</w:t>
      </w:r>
    </w:p>
    <w:p w14:paraId="41411DEA" w14:textId="77777777" w:rsidR="00A17C64" w:rsidRPr="004775E0" w:rsidRDefault="00A17C64">
      <w:pPr>
        <w:tabs>
          <w:tab w:val="left" w:pos="567"/>
        </w:tabs>
        <w:rPr>
          <w:rFonts w:ascii="Arial" w:eastAsia="Calibri" w:hAnsi="Arial" w:cs="Arial"/>
          <w:sz w:val="22"/>
          <w:szCs w:val="22"/>
        </w:rPr>
      </w:pPr>
    </w:p>
    <w:p w14:paraId="215A9CEB" w14:textId="77777777" w:rsidR="00022EA6" w:rsidRDefault="004F3D19">
      <w:pPr>
        <w:tabs>
          <w:tab w:val="left" w:pos="567"/>
        </w:tabs>
        <w:rPr>
          <w:rFonts w:ascii="Arial" w:eastAsia="Times New Roman" w:hAnsi="Arial" w:cs="Arial"/>
          <w:b/>
          <w:bCs/>
        </w:rPr>
      </w:pPr>
      <w:r>
        <w:rPr>
          <w:rFonts w:ascii="Arial" w:hAnsi="Arial"/>
          <w:b/>
          <w:sz w:val="22"/>
        </w:rPr>
        <w:t xml:space="preserve">15. </w:t>
      </w:r>
      <w:r w:rsidR="002210E0">
        <w:rPr>
          <w:rFonts w:ascii="Arial" w:hAnsi="Arial"/>
          <w:b/>
          <w:sz w:val="22"/>
        </w:rPr>
        <w:t>Bibliografia</w:t>
      </w:r>
      <w:r w:rsidR="002210E0">
        <w:rPr>
          <w:rFonts w:ascii="Arial" w:hAnsi="Arial"/>
          <w:b/>
        </w:rPr>
        <w:t xml:space="preserve"> </w:t>
      </w:r>
    </w:p>
    <w:sectPr w:rsidR="00022EA6" w:rsidSect="00705182">
      <w:headerReference w:type="default" r:id="rId12"/>
      <w:footerReference w:type="default" r:id="rId13"/>
      <w:pgSz w:w="11900" w:h="16840"/>
      <w:pgMar w:top="1418" w:right="1134" w:bottom="1134" w:left="1418" w:header="709"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76D1" w14:textId="77777777" w:rsidR="00705182" w:rsidRDefault="00705182">
      <w:r>
        <w:separator/>
      </w:r>
    </w:p>
  </w:endnote>
  <w:endnote w:type="continuationSeparator" w:id="0">
    <w:p w14:paraId="16DCABAD" w14:textId="77777777" w:rsidR="00705182" w:rsidRDefault="00705182">
      <w:r>
        <w:continuationSeparator/>
      </w:r>
    </w:p>
  </w:endnote>
  <w:endnote w:type="continuationNotice" w:id="1">
    <w:p w14:paraId="2A453814" w14:textId="77777777" w:rsidR="00705182" w:rsidRDefault="00705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A260" w14:textId="77777777" w:rsidR="00673555" w:rsidRPr="00B76A24" w:rsidRDefault="00673555">
    <w:pPr>
      <w:pStyle w:val="Fuzeile"/>
      <w:rPr>
        <w:rFonts w:ascii="Arial" w:hAnsi="Arial" w:cs="Arial"/>
        <w:sz w:val="20"/>
        <w:szCs w:val="20"/>
      </w:rPr>
    </w:pPr>
    <w:r w:rsidRPr="00B76A24">
      <w:rPr>
        <w:rFonts w:ascii="Arial" w:hAnsi="Arial" w:cs="Arial"/>
        <w:sz w:val="20"/>
        <w:szCs w:val="20"/>
      </w:rPr>
      <w:t>Riutilizzazione con il consenso; progetto ID</w:t>
    </w:r>
  </w:p>
  <w:p w14:paraId="2FD92CBF" w14:textId="568F5A83" w:rsidR="00673555" w:rsidRPr="00B76A24" w:rsidRDefault="00673555">
    <w:pPr>
      <w:pStyle w:val="Fuzeile"/>
      <w:rPr>
        <w:rFonts w:ascii="Arial" w:hAnsi="Arial" w:cs="Arial"/>
        <w:sz w:val="20"/>
        <w:szCs w:val="20"/>
      </w:rPr>
    </w:pPr>
    <w:r w:rsidRPr="00B76A24">
      <w:rPr>
        <w:rFonts w:ascii="Arial" w:hAnsi="Arial" w:cs="Arial"/>
        <w:sz w:val="20"/>
        <w:szCs w:val="20"/>
      </w:rPr>
      <w:t xml:space="preserve">Versione x, GG.MM.AAAA </w:t>
    </w:r>
    <w:r w:rsidRPr="00B76A24">
      <w:rPr>
        <w:rFonts w:ascii="Arial" w:hAnsi="Arial" w:cs="Arial"/>
        <w:sz w:val="20"/>
        <w:szCs w:val="20"/>
      </w:rPr>
      <w:ptab w:relativeTo="margin" w:alignment="center" w:leader="none"/>
    </w:r>
    <w:r w:rsidRPr="00B76A24">
      <w:rPr>
        <w:rFonts w:ascii="Arial" w:hAnsi="Arial" w:cs="Arial"/>
        <w:sz w:val="20"/>
        <w:szCs w:val="20"/>
      </w:rPr>
      <w:ptab w:relativeTo="margin" w:alignment="right" w:leader="none"/>
    </w:r>
    <w:r w:rsidRPr="00B76A24">
      <w:rPr>
        <w:rFonts w:ascii="Arial" w:hAnsi="Arial" w:cs="Arial"/>
        <w:sz w:val="20"/>
        <w:szCs w:val="20"/>
      </w:rPr>
      <w:t xml:space="preserve">Pag. </w:t>
    </w:r>
    <w:r w:rsidRPr="00B76A24">
      <w:rPr>
        <w:rFonts w:ascii="Arial" w:hAnsi="Arial" w:cs="Arial"/>
        <w:bCs/>
        <w:sz w:val="20"/>
        <w:szCs w:val="20"/>
      </w:rPr>
      <w:fldChar w:fldCharType="begin"/>
    </w:r>
    <w:r w:rsidRPr="00B76A24">
      <w:rPr>
        <w:rFonts w:ascii="Arial" w:hAnsi="Arial" w:cs="Arial"/>
        <w:bCs/>
        <w:sz w:val="20"/>
        <w:szCs w:val="20"/>
      </w:rPr>
      <w:instrText>PAGE  \* Arabic  \* MERGEFORMAT</w:instrText>
    </w:r>
    <w:r w:rsidRPr="00B76A24">
      <w:rPr>
        <w:rFonts w:ascii="Arial" w:hAnsi="Arial" w:cs="Arial"/>
        <w:bCs/>
        <w:sz w:val="20"/>
        <w:szCs w:val="20"/>
      </w:rPr>
      <w:fldChar w:fldCharType="separate"/>
    </w:r>
    <w:r w:rsidR="00401B39">
      <w:rPr>
        <w:rFonts w:ascii="Arial" w:hAnsi="Arial" w:cs="Arial"/>
        <w:bCs/>
        <w:noProof/>
        <w:sz w:val="20"/>
        <w:szCs w:val="20"/>
      </w:rPr>
      <w:t>10</w:t>
    </w:r>
    <w:r w:rsidRPr="00B76A24">
      <w:rPr>
        <w:rFonts w:ascii="Arial" w:hAnsi="Arial" w:cs="Arial"/>
        <w:bCs/>
        <w:sz w:val="20"/>
        <w:szCs w:val="20"/>
      </w:rPr>
      <w:fldChar w:fldCharType="end"/>
    </w:r>
    <w:r w:rsidRPr="00B76A24">
      <w:rPr>
        <w:rFonts w:ascii="Arial" w:hAnsi="Arial" w:cs="Arial"/>
        <w:sz w:val="20"/>
        <w:szCs w:val="20"/>
      </w:rPr>
      <w:t>/</w:t>
    </w:r>
    <w:r w:rsidRPr="00B76A24">
      <w:rPr>
        <w:rFonts w:ascii="Arial" w:hAnsi="Arial" w:cs="Arial"/>
        <w:bCs/>
        <w:sz w:val="20"/>
        <w:szCs w:val="20"/>
      </w:rPr>
      <w:fldChar w:fldCharType="begin"/>
    </w:r>
    <w:r w:rsidRPr="00B76A24">
      <w:rPr>
        <w:rFonts w:ascii="Arial" w:hAnsi="Arial" w:cs="Arial"/>
        <w:bCs/>
        <w:sz w:val="20"/>
        <w:szCs w:val="20"/>
      </w:rPr>
      <w:instrText>NUMPAGES  \* Arabic  \* MERGEFORMAT</w:instrText>
    </w:r>
    <w:r w:rsidRPr="00B76A24">
      <w:rPr>
        <w:rFonts w:ascii="Arial" w:hAnsi="Arial" w:cs="Arial"/>
        <w:bCs/>
        <w:sz w:val="20"/>
        <w:szCs w:val="20"/>
      </w:rPr>
      <w:fldChar w:fldCharType="separate"/>
    </w:r>
    <w:r w:rsidR="00401B39">
      <w:rPr>
        <w:rFonts w:ascii="Arial" w:hAnsi="Arial" w:cs="Arial"/>
        <w:bCs/>
        <w:noProof/>
        <w:sz w:val="20"/>
        <w:szCs w:val="20"/>
      </w:rPr>
      <w:t>10</w:t>
    </w:r>
    <w:r w:rsidRPr="00B76A24">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E864" w14:textId="77777777" w:rsidR="00705182" w:rsidRDefault="00705182">
      <w:r>
        <w:separator/>
      </w:r>
    </w:p>
  </w:footnote>
  <w:footnote w:type="continuationSeparator" w:id="0">
    <w:p w14:paraId="11EF294C" w14:textId="77777777" w:rsidR="00705182" w:rsidRDefault="00705182">
      <w:r>
        <w:continuationSeparator/>
      </w:r>
    </w:p>
  </w:footnote>
  <w:footnote w:type="continuationNotice" w:id="1">
    <w:p w14:paraId="43356A71" w14:textId="77777777" w:rsidR="00705182" w:rsidRDefault="007051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45E0" w14:textId="660D7FD1" w:rsidR="00673555" w:rsidRDefault="00A84B0F">
    <w:pPr>
      <w:pStyle w:val="Kopfzeile"/>
    </w:pPr>
    <w:r>
      <w:rPr>
        <w:rFonts w:ascii="Arial" w:hAnsi="Arial"/>
        <w:sz w:val="22"/>
      </w:rPr>
      <w:t>Intestazione dell’istituzione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124"/>
    <w:multiLevelType w:val="hybridMultilevel"/>
    <w:tmpl w:val="43068D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DA77AD5"/>
    <w:multiLevelType w:val="hybridMultilevel"/>
    <w:tmpl w:val="95C893B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 w15:restartNumberingAfterBreak="0">
    <w:nsid w:val="10CD29AE"/>
    <w:multiLevelType w:val="hybridMultilevel"/>
    <w:tmpl w:val="1A28B75A"/>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13000992"/>
    <w:multiLevelType w:val="hybridMultilevel"/>
    <w:tmpl w:val="A18ADD3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84B1938"/>
    <w:multiLevelType w:val="hybridMultilevel"/>
    <w:tmpl w:val="34F864F2"/>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ADF1D4C"/>
    <w:multiLevelType w:val="hybridMultilevel"/>
    <w:tmpl w:val="191222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4559EC"/>
    <w:multiLevelType w:val="hybridMultilevel"/>
    <w:tmpl w:val="1C90035A"/>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4F921C7"/>
    <w:multiLevelType w:val="hybridMultilevel"/>
    <w:tmpl w:val="144C22C0"/>
    <w:lvl w:ilvl="0" w:tplc="08070001">
      <w:start w:val="1"/>
      <w:numFmt w:val="bullet"/>
      <w:lvlText w:val=""/>
      <w:lvlJc w:val="left"/>
      <w:pPr>
        <w:ind w:left="1487" w:hanging="360"/>
      </w:pPr>
      <w:rPr>
        <w:rFonts w:ascii="Symbol" w:hAnsi="Symbol" w:hint="default"/>
      </w:rPr>
    </w:lvl>
    <w:lvl w:ilvl="1" w:tplc="08070003" w:tentative="1">
      <w:start w:val="1"/>
      <w:numFmt w:val="bullet"/>
      <w:lvlText w:val="o"/>
      <w:lvlJc w:val="left"/>
      <w:pPr>
        <w:ind w:left="2207" w:hanging="360"/>
      </w:pPr>
      <w:rPr>
        <w:rFonts w:ascii="Courier New" w:hAnsi="Courier New" w:cs="Courier New" w:hint="default"/>
      </w:rPr>
    </w:lvl>
    <w:lvl w:ilvl="2" w:tplc="08070005" w:tentative="1">
      <w:start w:val="1"/>
      <w:numFmt w:val="bullet"/>
      <w:lvlText w:val=""/>
      <w:lvlJc w:val="left"/>
      <w:pPr>
        <w:ind w:left="2927" w:hanging="360"/>
      </w:pPr>
      <w:rPr>
        <w:rFonts w:ascii="Wingdings" w:hAnsi="Wingdings" w:hint="default"/>
      </w:rPr>
    </w:lvl>
    <w:lvl w:ilvl="3" w:tplc="08070001" w:tentative="1">
      <w:start w:val="1"/>
      <w:numFmt w:val="bullet"/>
      <w:lvlText w:val=""/>
      <w:lvlJc w:val="left"/>
      <w:pPr>
        <w:ind w:left="3647" w:hanging="360"/>
      </w:pPr>
      <w:rPr>
        <w:rFonts w:ascii="Symbol" w:hAnsi="Symbol" w:hint="default"/>
      </w:rPr>
    </w:lvl>
    <w:lvl w:ilvl="4" w:tplc="08070003" w:tentative="1">
      <w:start w:val="1"/>
      <w:numFmt w:val="bullet"/>
      <w:lvlText w:val="o"/>
      <w:lvlJc w:val="left"/>
      <w:pPr>
        <w:ind w:left="4367" w:hanging="360"/>
      </w:pPr>
      <w:rPr>
        <w:rFonts w:ascii="Courier New" w:hAnsi="Courier New" w:cs="Courier New" w:hint="default"/>
      </w:rPr>
    </w:lvl>
    <w:lvl w:ilvl="5" w:tplc="08070005" w:tentative="1">
      <w:start w:val="1"/>
      <w:numFmt w:val="bullet"/>
      <w:lvlText w:val=""/>
      <w:lvlJc w:val="left"/>
      <w:pPr>
        <w:ind w:left="5087" w:hanging="360"/>
      </w:pPr>
      <w:rPr>
        <w:rFonts w:ascii="Wingdings" w:hAnsi="Wingdings" w:hint="default"/>
      </w:rPr>
    </w:lvl>
    <w:lvl w:ilvl="6" w:tplc="08070001" w:tentative="1">
      <w:start w:val="1"/>
      <w:numFmt w:val="bullet"/>
      <w:lvlText w:val=""/>
      <w:lvlJc w:val="left"/>
      <w:pPr>
        <w:ind w:left="5807" w:hanging="360"/>
      </w:pPr>
      <w:rPr>
        <w:rFonts w:ascii="Symbol" w:hAnsi="Symbol" w:hint="default"/>
      </w:rPr>
    </w:lvl>
    <w:lvl w:ilvl="7" w:tplc="08070003" w:tentative="1">
      <w:start w:val="1"/>
      <w:numFmt w:val="bullet"/>
      <w:lvlText w:val="o"/>
      <w:lvlJc w:val="left"/>
      <w:pPr>
        <w:ind w:left="6527" w:hanging="360"/>
      </w:pPr>
      <w:rPr>
        <w:rFonts w:ascii="Courier New" w:hAnsi="Courier New" w:cs="Courier New" w:hint="default"/>
      </w:rPr>
    </w:lvl>
    <w:lvl w:ilvl="8" w:tplc="08070005" w:tentative="1">
      <w:start w:val="1"/>
      <w:numFmt w:val="bullet"/>
      <w:lvlText w:val=""/>
      <w:lvlJc w:val="left"/>
      <w:pPr>
        <w:ind w:left="7247" w:hanging="360"/>
      </w:pPr>
      <w:rPr>
        <w:rFonts w:ascii="Wingdings" w:hAnsi="Wingdings" w:hint="default"/>
      </w:rPr>
    </w:lvl>
  </w:abstractNum>
  <w:abstractNum w:abstractNumId="8" w15:restartNumberingAfterBreak="0">
    <w:nsid w:val="2D944A70"/>
    <w:multiLevelType w:val="hybridMultilevel"/>
    <w:tmpl w:val="C57CC7A0"/>
    <w:lvl w:ilvl="0" w:tplc="54083BBA">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E7A3C09"/>
    <w:multiLevelType w:val="hybridMultilevel"/>
    <w:tmpl w:val="BB84321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F6B50EB"/>
    <w:multiLevelType w:val="multilevel"/>
    <w:tmpl w:val="722EE8E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C04D31"/>
    <w:multiLevelType w:val="hybridMultilevel"/>
    <w:tmpl w:val="2E9EA8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16A0BC9"/>
    <w:multiLevelType w:val="hybridMultilevel"/>
    <w:tmpl w:val="ACC230C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4227119"/>
    <w:multiLevelType w:val="hybridMultilevel"/>
    <w:tmpl w:val="AA0AC3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51A1AFC"/>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6" w15:restartNumberingAfterBreak="0">
    <w:nsid w:val="571F02E3"/>
    <w:multiLevelType w:val="hybridMultilevel"/>
    <w:tmpl w:val="735636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C3D5D6E"/>
    <w:multiLevelType w:val="hybridMultilevel"/>
    <w:tmpl w:val="2B82A0CE"/>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E5A7306"/>
    <w:multiLevelType w:val="hybridMultilevel"/>
    <w:tmpl w:val="D5408242"/>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9" w15:restartNumberingAfterBreak="0">
    <w:nsid w:val="60381A89"/>
    <w:multiLevelType w:val="hybridMultilevel"/>
    <w:tmpl w:val="5C3016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EB85807"/>
    <w:multiLevelType w:val="hybridMultilevel"/>
    <w:tmpl w:val="A32070D6"/>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FDB7503"/>
    <w:multiLevelType w:val="hybridMultilevel"/>
    <w:tmpl w:val="C3ECC44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EA960D1"/>
    <w:multiLevelType w:val="hybridMultilevel"/>
    <w:tmpl w:val="DB7A8E94"/>
    <w:lvl w:ilvl="0" w:tplc="0807001B">
      <w:start w:val="1"/>
      <w:numFmt w:val="lowerRoman"/>
      <w:lvlText w:val="%1."/>
      <w:lvlJc w:val="right"/>
      <w:pPr>
        <w:ind w:left="1980" w:hanging="360"/>
      </w:pPr>
    </w:lvl>
    <w:lvl w:ilvl="1" w:tplc="08070019" w:tentative="1">
      <w:start w:val="1"/>
      <w:numFmt w:val="lowerLetter"/>
      <w:lvlText w:val="%2."/>
      <w:lvlJc w:val="left"/>
      <w:pPr>
        <w:ind w:left="2700" w:hanging="360"/>
      </w:pPr>
    </w:lvl>
    <w:lvl w:ilvl="2" w:tplc="0807001B" w:tentative="1">
      <w:start w:val="1"/>
      <w:numFmt w:val="lowerRoman"/>
      <w:lvlText w:val="%3."/>
      <w:lvlJc w:val="right"/>
      <w:pPr>
        <w:ind w:left="3420" w:hanging="180"/>
      </w:pPr>
    </w:lvl>
    <w:lvl w:ilvl="3" w:tplc="0807000F" w:tentative="1">
      <w:start w:val="1"/>
      <w:numFmt w:val="decimal"/>
      <w:lvlText w:val="%4."/>
      <w:lvlJc w:val="left"/>
      <w:pPr>
        <w:ind w:left="4140" w:hanging="360"/>
      </w:pPr>
    </w:lvl>
    <w:lvl w:ilvl="4" w:tplc="08070019" w:tentative="1">
      <w:start w:val="1"/>
      <w:numFmt w:val="lowerLetter"/>
      <w:lvlText w:val="%5."/>
      <w:lvlJc w:val="left"/>
      <w:pPr>
        <w:ind w:left="4860" w:hanging="360"/>
      </w:pPr>
    </w:lvl>
    <w:lvl w:ilvl="5" w:tplc="0807001B" w:tentative="1">
      <w:start w:val="1"/>
      <w:numFmt w:val="lowerRoman"/>
      <w:lvlText w:val="%6."/>
      <w:lvlJc w:val="right"/>
      <w:pPr>
        <w:ind w:left="5580" w:hanging="180"/>
      </w:pPr>
    </w:lvl>
    <w:lvl w:ilvl="6" w:tplc="0807000F" w:tentative="1">
      <w:start w:val="1"/>
      <w:numFmt w:val="decimal"/>
      <w:lvlText w:val="%7."/>
      <w:lvlJc w:val="left"/>
      <w:pPr>
        <w:ind w:left="6300" w:hanging="360"/>
      </w:pPr>
    </w:lvl>
    <w:lvl w:ilvl="7" w:tplc="08070019" w:tentative="1">
      <w:start w:val="1"/>
      <w:numFmt w:val="lowerLetter"/>
      <w:lvlText w:val="%8."/>
      <w:lvlJc w:val="left"/>
      <w:pPr>
        <w:ind w:left="7020" w:hanging="360"/>
      </w:pPr>
    </w:lvl>
    <w:lvl w:ilvl="8" w:tplc="0807001B" w:tentative="1">
      <w:start w:val="1"/>
      <w:numFmt w:val="lowerRoman"/>
      <w:lvlText w:val="%9."/>
      <w:lvlJc w:val="right"/>
      <w:pPr>
        <w:ind w:left="7740" w:hanging="180"/>
      </w:pPr>
    </w:lvl>
  </w:abstractNum>
  <w:num w:numId="1" w16cid:durableId="895775237">
    <w:abstractNumId w:val="8"/>
  </w:num>
  <w:num w:numId="2" w16cid:durableId="1808626720">
    <w:abstractNumId w:val="4"/>
  </w:num>
  <w:num w:numId="3" w16cid:durableId="657656764">
    <w:abstractNumId w:val="12"/>
  </w:num>
  <w:num w:numId="4" w16cid:durableId="1553226569">
    <w:abstractNumId w:val="2"/>
  </w:num>
  <w:num w:numId="5" w16cid:durableId="158498120">
    <w:abstractNumId w:val="9"/>
  </w:num>
  <w:num w:numId="6" w16cid:durableId="1364137491">
    <w:abstractNumId w:val="15"/>
  </w:num>
  <w:num w:numId="7" w16cid:durableId="1129082918">
    <w:abstractNumId w:val="22"/>
  </w:num>
  <w:num w:numId="8" w16cid:durableId="681052173">
    <w:abstractNumId w:val="7"/>
  </w:num>
  <w:num w:numId="9" w16cid:durableId="502817782">
    <w:abstractNumId w:val="18"/>
  </w:num>
  <w:num w:numId="10" w16cid:durableId="790248187">
    <w:abstractNumId w:val="1"/>
  </w:num>
  <w:num w:numId="11" w16cid:durableId="1344161777">
    <w:abstractNumId w:val="11"/>
  </w:num>
  <w:num w:numId="12" w16cid:durableId="696934498">
    <w:abstractNumId w:val="5"/>
  </w:num>
  <w:num w:numId="13" w16cid:durableId="568346354">
    <w:abstractNumId w:val="19"/>
  </w:num>
  <w:num w:numId="14" w16cid:durableId="1233084356">
    <w:abstractNumId w:val="17"/>
  </w:num>
  <w:num w:numId="15" w16cid:durableId="1072697017">
    <w:abstractNumId w:val="10"/>
  </w:num>
  <w:num w:numId="16" w16cid:durableId="1249119129">
    <w:abstractNumId w:val="3"/>
  </w:num>
  <w:num w:numId="17" w16cid:durableId="441733357">
    <w:abstractNumId w:val="20"/>
  </w:num>
  <w:num w:numId="18" w16cid:durableId="740757566">
    <w:abstractNumId w:val="6"/>
  </w:num>
  <w:num w:numId="19" w16cid:durableId="1863742688">
    <w:abstractNumId w:val="21"/>
  </w:num>
  <w:num w:numId="20" w16cid:durableId="144905294">
    <w:abstractNumId w:val="13"/>
  </w:num>
  <w:num w:numId="21" w16cid:durableId="330186315">
    <w:abstractNumId w:val="0"/>
  </w:num>
  <w:num w:numId="22" w16cid:durableId="1597715105">
    <w:abstractNumId w:val="14"/>
  </w:num>
  <w:num w:numId="23" w16cid:durableId="2948757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CH" w:vendorID="64" w:dllVersion="6" w:nlCheck="1" w:checkStyle="0"/>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de-CH" w:vendorID="64" w:dllVersion="6" w:nlCheck="1" w:checkStyle="1"/>
  <w:activeWritingStyle w:appName="MSWord" w:lang="en-GB" w:vendorID="64" w:dllVersion="6" w:nlCheck="1" w:checkStyle="1"/>
  <w:activeWritingStyle w:appName="MSWord" w:lang="it-IT" w:vendorID="64" w:dllVersion="6" w:nlCheck="1" w:checkStyle="0"/>
  <w:activeWritingStyle w:appName="MSWord" w:lang="it-CH"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A6"/>
    <w:rsid w:val="000046CE"/>
    <w:rsid w:val="00022EA6"/>
    <w:rsid w:val="000779F4"/>
    <w:rsid w:val="00077ACD"/>
    <w:rsid w:val="000B1620"/>
    <w:rsid w:val="000C645E"/>
    <w:rsid w:val="000D13C0"/>
    <w:rsid w:val="000F56C0"/>
    <w:rsid w:val="00105D32"/>
    <w:rsid w:val="001441BD"/>
    <w:rsid w:val="00171472"/>
    <w:rsid w:val="001B06E7"/>
    <w:rsid w:val="001C0568"/>
    <w:rsid w:val="001C314E"/>
    <w:rsid w:val="002210E0"/>
    <w:rsid w:val="002314C3"/>
    <w:rsid w:val="00240AFF"/>
    <w:rsid w:val="002660AB"/>
    <w:rsid w:val="00266CF5"/>
    <w:rsid w:val="002A270A"/>
    <w:rsid w:val="00310736"/>
    <w:rsid w:val="00316436"/>
    <w:rsid w:val="00316494"/>
    <w:rsid w:val="00332B0C"/>
    <w:rsid w:val="003E5D43"/>
    <w:rsid w:val="003F567C"/>
    <w:rsid w:val="003F7C15"/>
    <w:rsid w:val="00401B39"/>
    <w:rsid w:val="004071F8"/>
    <w:rsid w:val="00444A5C"/>
    <w:rsid w:val="004527D5"/>
    <w:rsid w:val="004775E0"/>
    <w:rsid w:val="00487E21"/>
    <w:rsid w:val="004938EE"/>
    <w:rsid w:val="004A4BE1"/>
    <w:rsid w:val="004B48E6"/>
    <w:rsid w:val="004E213D"/>
    <w:rsid w:val="004F3D19"/>
    <w:rsid w:val="00507BEE"/>
    <w:rsid w:val="00542268"/>
    <w:rsid w:val="0054400A"/>
    <w:rsid w:val="00554503"/>
    <w:rsid w:val="005602E6"/>
    <w:rsid w:val="00563A5B"/>
    <w:rsid w:val="005C58B1"/>
    <w:rsid w:val="005D026F"/>
    <w:rsid w:val="005F5383"/>
    <w:rsid w:val="00635FE9"/>
    <w:rsid w:val="00636F3C"/>
    <w:rsid w:val="0064355D"/>
    <w:rsid w:val="00673555"/>
    <w:rsid w:val="006812DD"/>
    <w:rsid w:val="006C5231"/>
    <w:rsid w:val="006C72AC"/>
    <w:rsid w:val="006D12CD"/>
    <w:rsid w:val="006D2547"/>
    <w:rsid w:val="0070151E"/>
    <w:rsid w:val="00705182"/>
    <w:rsid w:val="00706984"/>
    <w:rsid w:val="0072515B"/>
    <w:rsid w:val="0072538D"/>
    <w:rsid w:val="007E7407"/>
    <w:rsid w:val="007F7755"/>
    <w:rsid w:val="007F7D63"/>
    <w:rsid w:val="00825EFC"/>
    <w:rsid w:val="00826212"/>
    <w:rsid w:val="008A2E79"/>
    <w:rsid w:val="008F05B5"/>
    <w:rsid w:val="009426CA"/>
    <w:rsid w:val="00966362"/>
    <w:rsid w:val="009737E6"/>
    <w:rsid w:val="00973BE6"/>
    <w:rsid w:val="009A73B8"/>
    <w:rsid w:val="009B6B21"/>
    <w:rsid w:val="009F4671"/>
    <w:rsid w:val="009F570F"/>
    <w:rsid w:val="009F7D5B"/>
    <w:rsid w:val="00A13875"/>
    <w:rsid w:val="00A17191"/>
    <w:rsid w:val="00A17C64"/>
    <w:rsid w:val="00A34386"/>
    <w:rsid w:val="00A437BA"/>
    <w:rsid w:val="00A5679C"/>
    <w:rsid w:val="00A714AC"/>
    <w:rsid w:val="00A75E6C"/>
    <w:rsid w:val="00A84B0F"/>
    <w:rsid w:val="00A856EC"/>
    <w:rsid w:val="00A90AE4"/>
    <w:rsid w:val="00AA10A2"/>
    <w:rsid w:val="00AA4DE6"/>
    <w:rsid w:val="00AB12C7"/>
    <w:rsid w:val="00AC2F2A"/>
    <w:rsid w:val="00AD2362"/>
    <w:rsid w:val="00AE43A9"/>
    <w:rsid w:val="00B10481"/>
    <w:rsid w:val="00B12F60"/>
    <w:rsid w:val="00B22C51"/>
    <w:rsid w:val="00B23DB7"/>
    <w:rsid w:val="00B36BBA"/>
    <w:rsid w:val="00B55276"/>
    <w:rsid w:val="00B76A24"/>
    <w:rsid w:val="00B80489"/>
    <w:rsid w:val="00BC7B92"/>
    <w:rsid w:val="00C1059A"/>
    <w:rsid w:val="00C146CE"/>
    <w:rsid w:val="00C268D9"/>
    <w:rsid w:val="00C311F6"/>
    <w:rsid w:val="00C35C76"/>
    <w:rsid w:val="00C40A4C"/>
    <w:rsid w:val="00C61DFC"/>
    <w:rsid w:val="00C735BB"/>
    <w:rsid w:val="00C84F95"/>
    <w:rsid w:val="00C92A83"/>
    <w:rsid w:val="00C9526F"/>
    <w:rsid w:val="00CF47D8"/>
    <w:rsid w:val="00D16D5E"/>
    <w:rsid w:val="00D318AA"/>
    <w:rsid w:val="00D6251C"/>
    <w:rsid w:val="00D67E10"/>
    <w:rsid w:val="00D74422"/>
    <w:rsid w:val="00DA120E"/>
    <w:rsid w:val="00DB4331"/>
    <w:rsid w:val="00E15131"/>
    <w:rsid w:val="00E433C1"/>
    <w:rsid w:val="00E548B4"/>
    <w:rsid w:val="00E72CB4"/>
    <w:rsid w:val="00E81ABA"/>
    <w:rsid w:val="00EB40AB"/>
    <w:rsid w:val="00EC4B92"/>
    <w:rsid w:val="00EE19E3"/>
    <w:rsid w:val="00EF1A5F"/>
    <w:rsid w:val="00F04D71"/>
    <w:rsid w:val="00F20621"/>
    <w:rsid w:val="00F327C5"/>
    <w:rsid w:val="00F4602B"/>
    <w:rsid w:val="00F743F6"/>
    <w:rsid w:val="00FB439C"/>
    <w:rsid w:val="00FB53C0"/>
    <w:rsid w:val="00FC07AA"/>
    <w:rsid w:val="00FD32B6"/>
    <w:rsid w:val="00FF17C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AD195"/>
  <w15:docId w15:val="{5D998CED-5DCD-45A3-A7D2-78814E61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CH" w:eastAsia="it-CH" w:bidi="it-C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45A8A" w:themeColor="accent1" w:themeShade="B5"/>
      <w:sz w:val="32"/>
      <w:szCs w:val="32"/>
    </w:rPr>
  </w:style>
  <w:style w:type="paragraph" w:styleId="Kopfzeile">
    <w:name w:val="header"/>
    <w:basedOn w:val="Standard"/>
    <w:link w:val="KopfzeileZchn"/>
    <w:uiPriority w:val="99"/>
    <w:unhideWhenUsed/>
    <w:pPr>
      <w:tabs>
        <w:tab w:val="center" w:pos="4703"/>
        <w:tab w:val="right" w:pos="9406"/>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rPr>
  </w:style>
  <w:style w:type="paragraph" w:customStyle="1" w:styleId="SwissethicsHeaderObenLinks">
    <w:name w:val="SwissethicsHeaderObenLinks"/>
    <w:basedOn w:val="Standard"/>
    <w:qFormat/>
    <w:pPr>
      <w:tabs>
        <w:tab w:val="left" w:pos="426"/>
        <w:tab w:val="left" w:pos="851"/>
        <w:tab w:val="left" w:pos="1276"/>
        <w:tab w:val="left" w:pos="5216"/>
        <w:tab w:val="decimal" w:pos="7938"/>
        <w:tab w:val="right" w:pos="9299"/>
      </w:tabs>
    </w:pPr>
    <w:rPr>
      <w:rFonts w:ascii="Century Gothic" w:hAnsi="Century Gothic" w:cs="Century Gothic"/>
      <w:color w:val="4E4E4D"/>
      <w:spacing w:val="60"/>
      <w:kern w:val="1"/>
      <w:sz w:val="36"/>
      <w:szCs w:val="36"/>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000FF" w:themeColor="hyperlink"/>
      <w:u w:val="single"/>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paragraph" w:customStyle="1" w:styleId="Default">
    <w:name w:val="Default"/>
    <w:rsid w:val="00266CF5"/>
    <w:pPr>
      <w:autoSpaceDE w:val="0"/>
      <w:autoSpaceDN w:val="0"/>
      <w:adjustRightInd w:val="0"/>
    </w:pPr>
    <w:rPr>
      <w:rFonts w:ascii="Arial" w:eastAsiaTheme="minorHAnsi" w:hAnsi="Arial" w:cs="Arial"/>
      <w:color w:val="000000"/>
      <w:lang w:val="de-CH" w:eastAsia="en-US" w:bidi="ar-SA"/>
    </w:rPr>
  </w:style>
  <w:style w:type="character" w:styleId="BesuchterLink">
    <w:name w:val="FollowedHyperlink"/>
    <w:basedOn w:val="Absatz-Standardschriftart"/>
    <w:uiPriority w:val="99"/>
    <w:semiHidden/>
    <w:unhideWhenUsed/>
    <w:rsid w:val="002660AB"/>
    <w:rPr>
      <w:color w:val="800080" w:themeColor="followedHyperlink"/>
      <w:u w:val="single"/>
    </w:rPr>
  </w:style>
  <w:style w:type="paragraph" w:styleId="berarbeitung">
    <w:name w:val="Revision"/>
    <w:hidden/>
    <w:uiPriority w:val="99"/>
    <w:semiHidden/>
    <w:rsid w:val="007E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missions.swissethics.ch/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hn.ch/services/dt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microsoft.com/en-us/office/track-changes-in-a-shared-workbook-22aea671-cac7-4fa3-845d-eeb23725bd15" TargetMode="External"/><Relationship Id="rId4" Type="http://schemas.openxmlformats.org/officeDocument/2006/relationships/settings" Target="settings.xml"/><Relationship Id="rId9" Type="http://schemas.openxmlformats.org/officeDocument/2006/relationships/hyperlink" Target="https://sphn.ch/network/data-coordination-center/de-identif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CC555-A547-FC42-9C96-8CBB6BAA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3545</Words>
  <Characters>20212</Characters>
  <Application>Microsoft Office Word</Application>
  <DocSecurity>0</DocSecurity>
  <Lines>168</Lines>
  <Paragraphs>47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USB</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PGervasoni</dc:creator>
  <dc:description>KEK Zurich 2/July/ 2015, V3.2</dc:description>
  <cp:lastModifiedBy>Pietro Gervasoni</cp:lastModifiedBy>
  <cp:revision>19</cp:revision>
  <cp:lastPrinted>2024-04-17T18:37:00Z</cp:lastPrinted>
  <dcterms:created xsi:type="dcterms:W3CDTF">2021-10-04T13:07:00Z</dcterms:created>
  <dcterms:modified xsi:type="dcterms:W3CDTF">2024-04-17T18:37:00Z</dcterms:modified>
</cp:coreProperties>
</file>