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4051D" w14:textId="07B1404A" w:rsidR="00BD1A92" w:rsidRPr="00300750" w:rsidRDefault="00300750" w:rsidP="00BD1A92">
      <w:pPr>
        <w:keepNext/>
        <w:spacing w:before="120" w:after="120"/>
        <w:outlineLvl w:val="0"/>
        <w:rPr>
          <w:rFonts w:ascii="Arial" w:hAnsi="Arial"/>
          <w:b/>
          <w:kern w:val="28"/>
          <w:szCs w:val="20"/>
          <w:lang w:val="it-IT"/>
        </w:rPr>
      </w:pPr>
      <w:bookmarkStart w:id="0" w:name="_GoBack"/>
      <w:bookmarkEnd w:id="0"/>
      <w:r w:rsidRPr="00300750">
        <w:rPr>
          <w:rFonts w:ascii="Arial" w:hAnsi="Arial"/>
          <w:b/>
          <w:kern w:val="28"/>
          <w:szCs w:val="20"/>
          <w:lang w:val="it-IT"/>
        </w:rPr>
        <w:t>Sinossi del protocollo di studio</w:t>
      </w:r>
    </w:p>
    <w:p w14:paraId="66130294" w14:textId="0D1691E6" w:rsidR="00300750" w:rsidRPr="00300750" w:rsidRDefault="00300750" w:rsidP="00300750">
      <w:pPr>
        <w:pStyle w:val="Listenabsatz"/>
        <w:numPr>
          <w:ilvl w:val="0"/>
          <w:numId w:val="8"/>
        </w:numPr>
        <w:spacing w:after="120"/>
        <w:ind w:left="284" w:hanging="284"/>
        <w:contextualSpacing w:val="0"/>
        <w:rPr>
          <w:rFonts w:ascii="Arial" w:hAnsi="Arial"/>
          <w:sz w:val="20"/>
          <w:szCs w:val="20"/>
          <w:lang w:val="it-IT"/>
        </w:rPr>
      </w:pPr>
      <w:r w:rsidRPr="00300750">
        <w:rPr>
          <w:rFonts w:ascii="Arial" w:hAnsi="Arial"/>
          <w:sz w:val="20"/>
          <w:szCs w:val="20"/>
          <w:lang w:val="it-IT"/>
        </w:rPr>
        <w:t xml:space="preserve">La sinossi del protocollo rappresenta un documento fondamentale per il comitato etico e </w:t>
      </w:r>
      <w:r w:rsidR="00FD33DD">
        <w:rPr>
          <w:rFonts w:ascii="Arial" w:hAnsi="Arial"/>
          <w:sz w:val="20"/>
          <w:szCs w:val="20"/>
          <w:lang w:val="it-IT"/>
        </w:rPr>
        <w:t>deve</w:t>
      </w:r>
      <w:r w:rsidRPr="00300750">
        <w:rPr>
          <w:rFonts w:ascii="Arial" w:hAnsi="Arial"/>
          <w:sz w:val="20"/>
          <w:szCs w:val="20"/>
          <w:lang w:val="it-IT"/>
        </w:rPr>
        <w:t xml:space="preserve"> essere chiara e scritta in modo da essere comprensibile per una commissione d'etica della ricerca interdisciplinare.</w:t>
      </w:r>
    </w:p>
    <w:p w14:paraId="0256CEF2" w14:textId="6C43C554" w:rsidR="00300750" w:rsidRPr="00300750" w:rsidRDefault="0026654E" w:rsidP="00300750">
      <w:pPr>
        <w:pStyle w:val="Listenabsatz"/>
        <w:numPr>
          <w:ilvl w:val="0"/>
          <w:numId w:val="8"/>
        </w:numPr>
        <w:spacing w:after="120"/>
        <w:ind w:left="284" w:hanging="284"/>
        <w:contextualSpacing w:val="0"/>
        <w:rPr>
          <w:rFonts w:ascii="Arial" w:hAnsi="Arial"/>
          <w:sz w:val="20"/>
          <w:szCs w:val="20"/>
          <w:lang w:val="it-IT"/>
        </w:rPr>
      </w:pPr>
      <w:r w:rsidRPr="0026654E">
        <w:rPr>
          <w:rFonts w:ascii="Arial" w:hAnsi="Arial"/>
          <w:sz w:val="20"/>
          <w:szCs w:val="20"/>
          <w:lang w:val="it-IT"/>
        </w:rPr>
        <w:t>Sperimentazioni cliniche multicentriche</w:t>
      </w:r>
      <w:r>
        <w:rPr>
          <w:rFonts w:ascii="Arial" w:hAnsi="Arial"/>
          <w:sz w:val="20"/>
          <w:szCs w:val="20"/>
          <w:lang w:val="it-IT"/>
        </w:rPr>
        <w:t xml:space="preserve">: </w:t>
      </w:r>
      <w:r w:rsidR="00300750" w:rsidRPr="00300750">
        <w:rPr>
          <w:rFonts w:ascii="Arial" w:hAnsi="Arial"/>
          <w:sz w:val="20"/>
          <w:szCs w:val="20"/>
          <w:lang w:val="it-IT"/>
        </w:rPr>
        <w:t>nella lingua del comitato etico responsabile della valutazione</w:t>
      </w:r>
      <w:r>
        <w:rPr>
          <w:rFonts w:ascii="Arial" w:hAnsi="Arial"/>
          <w:sz w:val="20"/>
          <w:szCs w:val="20"/>
          <w:lang w:val="it-IT"/>
        </w:rPr>
        <w:t xml:space="preserve"> o in inglese. </w:t>
      </w:r>
      <w:r w:rsidRPr="0026654E">
        <w:rPr>
          <w:rFonts w:ascii="Arial" w:hAnsi="Arial"/>
          <w:sz w:val="20"/>
          <w:szCs w:val="20"/>
          <w:lang w:val="it-IT"/>
        </w:rPr>
        <w:t>Sperimentazioni cliniche multicentriche</w:t>
      </w:r>
      <w:r>
        <w:rPr>
          <w:rFonts w:ascii="Arial" w:hAnsi="Arial"/>
          <w:sz w:val="20"/>
          <w:szCs w:val="20"/>
          <w:lang w:val="it-IT"/>
        </w:rPr>
        <w:t>: nella lingua del comitato etico responsabile della valutazione.</w:t>
      </w:r>
    </w:p>
    <w:p w14:paraId="574DD1F6" w14:textId="1C3A66DB" w:rsidR="00300750" w:rsidRPr="00300750" w:rsidRDefault="00300750" w:rsidP="00300750">
      <w:pPr>
        <w:pStyle w:val="Listenabsatz"/>
        <w:numPr>
          <w:ilvl w:val="0"/>
          <w:numId w:val="8"/>
        </w:numPr>
        <w:spacing w:after="120"/>
        <w:ind w:left="284" w:hanging="284"/>
        <w:contextualSpacing w:val="0"/>
        <w:rPr>
          <w:rFonts w:ascii="Arial" w:hAnsi="Arial"/>
          <w:sz w:val="20"/>
          <w:szCs w:val="20"/>
          <w:lang w:val="it-IT"/>
        </w:rPr>
      </w:pPr>
      <w:r w:rsidRPr="00300750">
        <w:rPr>
          <w:rFonts w:ascii="Arial" w:hAnsi="Arial"/>
          <w:sz w:val="20"/>
          <w:szCs w:val="20"/>
          <w:lang w:val="it-IT"/>
        </w:rPr>
        <w:t xml:space="preserve">La sinossi non </w:t>
      </w:r>
      <w:r w:rsidR="00FD33DD">
        <w:rPr>
          <w:rFonts w:ascii="Arial" w:hAnsi="Arial"/>
          <w:sz w:val="20"/>
          <w:szCs w:val="20"/>
          <w:lang w:val="it-IT"/>
        </w:rPr>
        <w:t>deve contraddire il protocollo e</w:t>
      </w:r>
      <w:r w:rsidRPr="00300750">
        <w:rPr>
          <w:rFonts w:ascii="Arial" w:hAnsi="Arial"/>
          <w:sz w:val="20"/>
          <w:szCs w:val="20"/>
          <w:lang w:val="it-IT"/>
        </w:rPr>
        <w:t xml:space="preserve"> altri documenti</w:t>
      </w:r>
    </w:p>
    <w:p w14:paraId="5F7C9F1D" w14:textId="789846D8" w:rsidR="00300750" w:rsidRPr="00300750" w:rsidRDefault="00300750" w:rsidP="00300750">
      <w:pPr>
        <w:pStyle w:val="Listenabsatz"/>
        <w:numPr>
          <w:ilvl w:val="0"/>
          <w:numId w:val="8"/>
        </w:numPr>
        <w:spacing w:after="120"/>
        <w:ind w:left="284" w:hanging="284"/>
        <w:contextualSpacing w:val="0"/>
        <w:rPr>
          <w:rFonts w:ascii="Arial" w:hAnsi="Arial"/>
          <w:sz w:val="20"/>
          <w:szCs w:val="20"/>
          <w:lang w:val="it-IT"/>
        </w:rPr>
      </w:pPr>
      <w:r w:rsidRPr="00300750">
        <w:rPr>
          <w:rFonts w:ascii="Arial" w:hAnsi="Arial"/>
          <w:sz w:val="20"/>
          <w:szCs w:val="20"/>
          <w:lang w:val="it-IT"/>
        </w:rPr>
        <w:t>Non tutti i punti del modello sono applicabili a tutti gli studi, per cui il modello dev'essere adattato ad ogni specifico progetto di ricerca.</w:t>
      </w:r>
    </w:p>
    <w:p w14:paraId="546D3C39" w14:textId="57E6E3D2" w:rsidR="00300750" w:rsidRPr="00300750" w:rsidRDefault="00300750" w:rsidP="00300750">
      <w:pPr>
        <w:pStyle w:val="Listenabsatz"/>
        <w:numPr>
          <w:ilvl w:val="0"/>
          <w:numId w:val="8"/>
        </w:numPr>
        <w:spacing w:after="120"/>
        <w:ind w:left="284" w:hanging="284"/>
        <w:contextualSpacing w:val="0"/>
        <w:rPr>
          <w:rFonts w:ascii="Arial" w:hAnsi="Arial"/>
          <w:sz w:val="20"/>
          <w:szCs w:val="20"/>
          <w:lang w:val="it-IT"/>
        </w:rPr>
      </w:pPr>
      <w:r w:rsidRPr="00300750">
        <w:rPr>
          <w:rFonts w:ascii="Arial" w:hAnsi="Arial"/>
          <w:sz w:val="20"/>
          <w:szCs w:val="20"/>
          <w:lang w:val="it-IT"/>
        </w:rPr>
        <w:t xml:space="preserve">La parte in formato tabulare è paragonabile alla sintesi che si trova nel modello di protocollo (v. Swissethics </w:t>
      </w:r>
      <w:proofErr w:type="spellStart"/>
      <w:r w:rsidRPr="00300750">
        <w:rPr>
          <w:rFonts w:ascii="Arial" w:hAnsi="Arial"/>
          <w:sz w:val="20"/>
          <w:szCs w:val="20"/>
          <w:lang w:val="it-IT"/>
        </w:rPr>
        <w:t>template</w:t>
      </w:r>
      <w:proofErr w:type="spellEnd"/>
      <w:r w:rsidRPr="00300750">
        <w:rPr>
          <w:rFonts w:ascii="Arial" w:hAnsi="Arial"/>
          <w:sz w:val="20"/>
          <w:szCs w:val="20"/>
          <w:lang w:val="it-IT"/>
        </w:rPr>
        <w:t>) e può essere int</w:t>
      </w:r>
      <w:r w:rsidR="00EB5CB1">
        <w:rPr>
          <w:rFonts w:ascii="Arial" w:hAnsi="Arial"/>
          <w:sz w:val="20"/>
          <w:szCs w:val="20"/>
          <w:lang w:val="it-IT"/>
        </w:rPr>
        <w:t>egrata nel protocollo di studio</w:t>
      </w:r>
      <w:r w:rsidRPr="00300750">
        <w:rPr>
          <w:rFonts w:ascii="Arial" w:hAnsi="Arial"/>
          <w:sz w:val="20"/>
          <w:szCs w:val="20"/>
          <w:lang w:val="it-IT"/>
        </w:rPr>
        <w:t>.</w:t>
      </w:r>
    </w:p>
    <w:p w14:paraId="7DAC3D0E" w14:textId="77777777" w:rsidR="00300750" w:rsidRPr="00EB5CB1" w:rsidRDefault="00300750" w:rsidP="00300750">
      <w:pPr>
        <w:rPr>
          <w:rFonts w:ascii="Arial" w:hAnsi="Arial"/>
          <w:sz w:val="20"/>
          <w:szCs w:val="20"/>
          <w:lang w:val="it-IT"/>
        </w:rPr>
      </w:pPr>
    </w:p>
    <w:p w14:paraId="2A9F24C1" w14:textId="77777777" w:rsidR="00071ED0" w:rsidRPr="00EB5CB1" w:rsidRDefault="00071ED0">
      <w:pPr>
        <w:rPr>
          <w:rFonts w:ascii="Arial" w:hAnsi="Arial"/>
          <w:sz w:val="20"/>
          <w:szCs w:val="20"/>
          <w:lang w:val="it-IT"/>
        </w:rPr>
      </w:pPr>
      <w:r w:rsidRPr="00EB5CB1">
        <w:rPr>
          <w:rFonts w:ascii="Arial" w:hAnsi="Arial"/>
          <w:sz w:val="20"/>
          <w:szCs w:val="20"/>
          <w:lang w:val="it-IT"/>
        </w:rPr>
        <w:br w:type="page"/>
      </w:r>
    </w:p>
    <w:p w14:paraId="5FC421CC" w14:textId="77777777" w:rsidR="00BD1A92" w:rsidRPr="00EB5CB1" w:rsidRDefault="00BD1A92" w:rsidP="00BD1A92">
      <w:pPr>
        <w:numPr>
          <w:ilvl w:val="12"/>
          <w:numId w:val="0"/>
        </w:numPr>
        <w:jc w:val="both"/>
        <w:rPr>
          <w:rFonts w:ascii="Arial" w:hAnsi="Arial" w:cs="Arial"/>
          <w:sz w:val="20"/>
          <w:szCs w:val="20"/>
          <w:lang w:val="it-I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5"/>
        <w:gridCol w:w="6690"/>
      </w:tblGrid>
      <w:tr w:rsidR="00FD33DD" w:rsidRPr="00AD79D6" w14:paraId="5FE8D924" w14:textId="77777777" w:rsidTr="00F52715">
        <w:trPr>
          <w:cantSplit/>
        </w:trPr>
        <w:tc>
          <w:tcPr>
            <w:tcW w:w="2375" w:type="dxa"/>
          </w:tcPr>
          <w:p w14:paraId="6830BCB1" w14:textId="77777777" w:rsidR="00FD33DD" w:rsidRPr="00AD79D6" w:rsidRDefault="00FD33DD" w:rsidP="00F52715">
            <w:pPr>
              <w:pStyle w:val="Tabletitle"/>
              <w:jc w:val="left"/>
              <w:rPr>
                <w:rFonts w:ascii="Arial" w:hAnsi="Arial" w:cs="Arial"/>
              </w:rPr>
            </w:pPr>
            <w:r w:rsidRPr="00AD79D6">
              <w:rPr>
                <w:rFonts w:ascii="Arial" w:hAnsi="Arial" w:cs="Arial"/>
              </w:rPr>
              <w:t>Sponsor / Sponsor-Investigator</w:t>
            </w:r>
          </w:p>
        </w:tc>
        <w:tc>
          <w:tcPr>
            <w:tcW w:w="6690" w:type="dxa"/>
          </w:tcPr>
          <w:p w14:paraId="30C3BAFA" w14:textId="77777777" w:rsidR="00FD33DD" w:rsidRPr="00AD79D6" w:rsidRDefault="00FD33DD" w:rsidP="00F52715">
            <w:pPr>
              <w:pStyle w:val="instruction"/>
              <w:rPr>
                <w:rFonts w:ascii="Arial" w:hAnsi="Arial" w:cs="Arial"/>
                <w:sz w:val="20"/>
                <w:szCs w:val="20"/>
              </w:rPr>
            </w:pPr>
            <w:r w:rsidRPr="00AD79D6">
              <w:rPr>
                <w:rFonts w:ascii="Arial" w:hAnsi="Arial" w:cs="Arial"/>
                <w:sz w:val="20"/>
                <w:szCs w:val="20"/>
              </w:rPr>
              <w:t>Name of Sponsor / Sponsor-Investigator</w:t>
            </w:r>
          </w:p>
        </w:tc>
      </w:tr>
      <w:tr w:rsidR="00FD33DD" w:rsidRPr="00AD79D6" w14:paraId="413CE727" w14:textId="77777777" w:rsidTr="00F52715">
        <w:trPr>
          <w:cantSplit/>
        </w:trPr>
        <w:tc>
          <w:tcPr>
            <w:tcW w:w="2375" w:type="dxa"/>
          </w:tcPr>
          <w:p w14:paraId="02DF2F7F" w14:textId="77777777" w:rsidR="00FD33DD" w:rsidRPr="00AD79D6" w:rsidRDefault="00FD33DD" w:rsidP="00F52715">
            <w:pPr>
              <w:pStyle w:val="Tabletitle"/>
              <w:jc w:val="left"/>
              <w:rPr>
                <w:rFonts w:ascii="Arial" w:hAnsi="Arial" w:cs="Arial"/>
              </w:rPr>
            </w:pPr>
            <w:r w:rsidRPr="00AD79D6">
              <w:rPr>
                <w:rFonts w:ascii="Arial" w:hAnsi="Arial" w:cs="Arial"/>
              </w:rPr>
              <w:t>Study Title:</w:t>
            </w:r>
          </w:p>
        </w:tc>
        <w:tc>
          <w:tcPr>
            <w:tcW w:w="6690" w:type="dxa"/>
          </w:tcPr>
          <w:p w14:paraId="472DC073" w14:textId="77777777" w:rsidR="00FD33DD" w:rsidRPr="00AD79D6" w:rsidRDefault="00FD33DD" w:rsidP="00F52715">
            <w:pPr>
              <w:pStyle w:val="instruction"/>
              <w:rPr>
                <w:rFonts w:ascii="Arial" w:hAnsi="Arial" w:cs="Arial"/>
                <w:sz w:val="20"/>
                <w:szCs w:val="20"/>
              </w:rPr>
            </w:pPr>
            <w:r w:rsidRPr="00AD79D6">
              <w:rPr>
                <w:rFonts w:ascii="Arial" w:hAnsi="Arial" w:cs="Arial"/>
                <w:sz w:val="20"/>
                <w:szCs w:val="20"/>
              </w:rPr>
              <w:t>Full title of protocol</w:t>
            </w:r>
          </w:p>
        </w:tc>
      </w:tr>
      <w:tr w:rsidR="00FD33DD" w:rsidRPr="00AD79D6" w14:paraId="5EAD2391" w14:textId="77777777" w:rsidTr="00F52715">
        <w:trPr>
          <w:cantSplit/>
        </w:trPr>
        <w:tc>
          <w:tcPr>
            <w:tcW w:w="2375" w:type="dxa"/>
          </w:tcPr>
          <w:p w14:paraId="587C98CF" w14:textId="77777777" w:rsidR="00FD33DD" w:rsidRPr="00AD79D6" w:rsidRDefault="00FD33DD" w:rsidP="00F52715">
            <w:pPr>
              <w:pStyle w:val="Tabletitle"/>
              <w:jc w:val="left"/>
              <w:rPr>
                <w:rFonts w:ascii="Arial" w:hAnsi="Arial" w:cs="Arial"/>
              </w:rPr>
            </w:pPr>
            <w:r w:rsidRPr="00AD79D6">
              <w:rPr>
                <w:rFonts w:ascii="Arial" w:hAnsi="Arial" w:cs="Arial"/>
              </w:rPr>
              <w:t>Short Title / Study ID:</w:t>
            </w:r>
          </w:p>
        </w:tc>
        <w:tc>
          <w:tcPr>
            <w:tcW w:w="6690" w:type="dxa"/>
          </w:tcPr>
          <w:p w14:paraId="3EFF2EA4" w14:textId="77777777" w:rsidR="00FD33DD" w:rsidRPr="00AD79D6" w:rsidRDefault="00FD33DD" w:rsidP="00F52715">
            <w:pPr>
              <w:pStyle w:val="instruction"/>
              <w:rPr>
                <w:rFonts w:ascii="Arial" w:hAnsi="Arial" w:cs="Arial"/>
                <w:sz w:val="20"/>
                <w:szCs w:val="20"/>
              </w:rPr>
            </w:pPr>
            <w:r w:rsidRPr="00AD79D6">
              <w:rPr>
                <w:rFonts w:ascii="Arial" w:hAnsi="Arial" w:cs="Arial"/>
                <w:sz w:val="20"/>
                <w:szCs w:val="20"/>
              </w:rPr>
              <w:t>Short title of protocol or Study ID, if applicable</w:t>
            </w:r>
          </w:p>
        </w:tc>
      </w:tr>
      <w:tr w:rsidR="00FD33DD" w:rsidRPr="00AD79D6" w14:paraId="2F042519" w14:textId="77777777" w:rsidTr="00F52715">
        <w:trPr>
          <w:cantSplit/>
        </w:trPr>
        <w:tc>
          <w:tcPr>
            <w:tcW w:w="2375" w:type="dxa"/>
          </w:tcPr>
          <w:p w14:paraId="333A5149" w14:textId="77777777" w:rsidR="00FD33DD" w:rsidRPr="00AD79D6" w:rsidRDefault="00FD33DD" w:rsidP="00F52715">
            <w:pPr>
              <w:pStyle w:val="Tabletitle"/>
              <w:jc w:val="left"/>
              <w:rPr>
                <w:rFonts w:ascii="Arial" w:hAnsi="Arial" w:cs="Arial"/>
              </w:rPr>
            </w:pPr>
            <w:r w:rsidRPr="00AD79D6">
              <w:rPr>
                <w:rFonts w:ascii="Arial" w:hAnsi="Arial" w:cs="Arial"/>
              </w:rPr>
              <w:t>Protocol Version and Date:</w:t>
            </w:r>
          </w:p>
        </w:tc>
        <w:tc>
          <w:tcPr>
            <w:tcW w:w="6690" w:type="dxa"/>
          </w:tcPr>
          <w:p w14:paraId="5F4D2EAA" w14:textId="77777777" w:rsidR="00FD33DD" w:rsidRPr="00AD79D6" w:rsidRDefault="00FD33DD" w:rsidP="00F52715">
            <w:pPr>
              <w:pStyle w:val="instruction"/>
              <w:rPr>
                <w:rFonts w:ascii="Arial" w:hAnsi="Arial" w:cs="Arial"/>
                <w:sz w:val="20"/>
                <w:szCs w:val="20"/>
              </w:rPr>
            </w:pPr>
            <w:r w:rsidRPr="00AD79D6">
              <w:rPr>
                <w:rFonts w:ascii="Arial" w:hAnsi="Arial" w:cs="Arial"/>
                <w:sz w:val="20"/>
                <w:szCs w:val="20"/>
              </w:rPr>
              <w:t xml:space="preserve">The version number and the date of the valid study protocol.  </w:t>
            </w:r>
          </w:p>
        </w:tc>
      </w:tr>
      <w:tr w:rsidR="00FD33DD" w:rsidRPr="00AD79D6" w14:paraId="3842EE01" w14:textId="77777777" w:rsidTr="00F52715">
        <w:trPr>
          <w:cantSplit/>
        </w:trPr>
        <w:tc>
          <w:tcPr>
            <w:tcW w:w="2375" w:type="dxa"/>
          </w:tcPr>
          <w:p w14:paraId="4D0FF4CA" w14:textId="77777777" w:rsidR="00FD33DD" w:rsidRPr="00AD79D6" w:rsidRDefault="00FD33DD" w:rsidP="00F52715">
            <w:pPr>
              <w:pStyle w:val="Tabletitle"/>
              <w:jc w:val="left"/>
              <w:rPr>
                <w:rFonts w:ascii="Arial" w:hAnsi="Arial" w:cs="Arial"/>
              </w:rPr>
            </w:pPr>
            <w:r w:rsidRPr="00AD79D6">
              <w:rPr>
                <w:rFonts w:ascii="Arial" w:hAnsi="Arial" w:cs="Arial"/>
              </w:rPr>
              <w:t>Trial registration:</w:t>
            </w:r>
          </w:p>
        </w:tc>
        <w:tc>
          <w:tcPr>
            <w:tcW w:w="6690" w:type="dxa"/>
          </w:tcPr>
          <w:p w14:paraId="782ED8DF" w14:textId="77777777" w:rsidR="00FD33DD" w:rsidRPr="00AD79D6" w:rsidRDefault="00FD33DD" w:rsidP="00F52715">
            <w:pPr>
              <w:pStyle w:val="instruction"/>
              <w:rPr>
                <w:rFonts w:ascii="Arial" w:hAnsi="Arial" w:cs="Arial"/>
                <w:sz w:val="20"/>
                <w:szCs w:val="20"/>
              </w:rPr>
            </w:pPr>
            <w:r w:rsidRPr="00AD79D6">
              <w:rPr>
                <w:rFonts w:ascii="Arial" w:hAnsi="Arial" w:cs="Arial"/>
                <w:sz w:val="20"/>
                <w:szCs w:val="20"/>
              </w:rPr>
              <w:t>Provide the name of the study registry and the registration number and date (if not registered then indicate the anticipated registry)</w:t>
            </w:r>
          </w:p>
        </w:tc>
      </w:tr>
      <w:tr w:rsidR="00FD33DD" w:rsidRPr="00AD79D6" w14:paraId="54872AEA" w14:textId="77777777" w:rsidTr="00F52715">
        <w:trPr>
          <w:cantSplit/>
        </w:trPr>
        <w:tc>
          <w:tcPr>
            <w:tcW w:w="2375" w:type="dxa"/>
          </w:tcPr>
          <w:p w14:paraId="7AB1741A" w14:textId="77777777" w:rsidR="00FD33DD" w:rsidRPr="00AD79D6" w:rsidRDefault="00FD33DD" w:rsidP="00F52715">
            <w:pPr>
              <w:pStyle w:val="Tabletitle"/>
              <w:jc w:val="left"/>
              <w:rPr>
                <w:rFonts w:ascii="Arial" w:hAnsi="Arial" w:cs="Arial"/>
              </w:rPr>
            </w:pPr>
            <w:r w:rsidRPr="00AD79D6">
              <w:rPr>
                <w:rFonts w:ascii="Arial" w:hAnsi="Arial" w:cs="Arial"/>
              </w:rPr>
              <w:t>Study category and Rationale</w:t>
            </w:r>
          </w:p>
        </w:tc>
        <w:tc>
          <w:tcPr>
            <w:tcW w:w="6690" w:type="dxa"/>
          </w:tcPr>
          <w:p w14:paraId="04BFFE30" w14:textId="77777777" w:rsidR="00FD33DD" w:rsidRPr="00AD79D6" w:rsidRDefault="00FD33DD" w:rsidP="00F52715">
            <w:pPr>
              <w:pStyle w:val="instruction"/>
              <w:rPr>
                <w:rFonts w:ascii="Arial" w:hAnsi="Arial" w:cs="Arial"/>
                <w:sz w:val="20"/>
                <w:szCs w:val="20"/>
              </w:rPr>
            </w:pPr>
            <w:r w:rsidRPr="00AD79D6">
              <w:rPr>
                <w:rFonts w:ascii="Arial" w:hAnsi="Arial" w:cs="Arial"/>
                <w:sz w:val="20"/>
                <w:szCs w:val="20"/>
              </w:rPr>
              <w:t>Provide the determined study category with explanation for this category</w:t>
            </w:r>
          </w:p>
        </w:tc>
      </w:tr>
      <w:tr w:rsidR="00FD33DD" w:rsidRPr="00AD79D6" w14:paraId="6D35E22B" w14:textId="77777777" w:rsidTr="00F52715">
        <w:trPr>
          <w:cantSplit/>
        </w:trPr>
        <w:tc>
          <w:tcPr>
            <w:tcW w:w="2375" w:type="dxa"/>
          </w:tcPr>
          <w:p w14:paraId="608624AE" w14:textId="77777777" w:rsidR="00FD33DD" w:rsidRPr="00AD79D6" w:rsidRDefault="00FD33DD" w:rsidP="00F52715">
            <w:pPr>
              <w:pStyle w:val="Tabletitle"/>
              <w:jc w:val="left"/>
              <w:rPr>
                <w:rFonts w:ascii="Arial" w:hAnsi="Arial" w:cs="Arial"/>
              </w:rPr>
            </w:pPr>
            <w:r w:rsidRPr="00AD79D6">
              <w:rPr>
                <w:rFonts w:ascii="Arial" w:hAnsi="Arial" w:cs="Arial"/>
              </w:rPr>
              <w:t>Clinical Phase:</w:t>
            </w:r>
          </w:p>
        </w:tc>
        <w:tc>
          <w:tcPr>
            <w:tcW w:w="6690" w:type="dxa"/>
          </w:tcPr>
          <w:p w14:paraId="153A009A" w14:textId="77777777" w:rsidR="00FD33DD" w:rsidRPr="00AD79D6" w:rsidRDefault="00FD33DD" w:rsidP="00F52715">
            <w:pPr>
              <w:pStyle w:val="instruction"/>
              <w:rPr>
                <w:rFonts w:ascii="Arial" w:hAnsi="Arial" w:cs="Arial"/>
                <w:sz w:val="20"/>
                <w:szCs w:val="20"/>
              </w:rPr>
            </w:pPr>
            <w:r w:rsidRPr="00AD79D6">
              <w:rPr>
                <w:rFonts w:ascii="Arial" w:hAnsi="Arial" w:cs="Arial"/>
                <w:sz w:val="20"/>
                <w:szCs w:val="20"/>
              </w:rPr>
              <w:t>For clinical trials with drugs: Clinical study phase or phase of clinical development (e.g. Phase 1, 2, 3 or 4; or according to ICH E8 para 3.1.3 Human Pharmacology, Therapeutic Exploratory, Therapeutic Confirmatory or Therapeutic Use); in case of Medical Device study rename and use e.g. “Phase of development”</w:t>
            </w:r>
          </w:p>
        </w:tc>
      </w:tr>
      <w:tr w:rsidR="00FD33DD" w:rsidRPr="00AD79D6" w14:paraId="037938F9" w14:textId="77777777" w:rsidTr="00F52715">
        <w:trPr>
          <w:cantSplit/>
        </w:trPr>
        <w:tc>
          <w:tcPr>
            <w:tcW w:w="2375" w:type="dxa"/>
          </w:tcPr>
          <w:p w14:paraId="47327DBD" w14:textId="77777777" w:rsidR="00FD33DD" w:rsidRPr="00AD79D6" w:rsidRDefault="00FD33DD" w:rsidP="00F52715">
            <w:pPr>
              <w:pStyle w:val="Tabletitle"/>
              <w:jc w:val="left"/>
              <w:rPr>
                <w:rFonts w:ascii="Arial" w:hAnsi="Arial" w:cs="Arial"/>
              </w:rPr>
            </w:pPr>
            <w:r w:rsidRPr="00AD79D6">
              <w:rPr>
                <w:rFonts w:ascii="Arial" w:hAnsi="Arial" w:cs="Arial"/>
              </w:rPr>
              <w:t>Background and Rationale:</w:t>
            </w:r>
          </w:p>
        </w:tc>
        <w:tc>
          <w:tcPr>
            <w:tcW w:w="6690" w:type="dxa"/>
          </w:tcPr>
          <w:p w14:paraId="770E87B6" w14:textId="77777777" w:rsidR="00FD33DD" w:rsidRPr="00AD79D6" w:rsidRDefault="00FD33DD" w:rsidP="00F52715">
            <w:pPr>
              <w:pStyle w:val="instruction"/>
              <w:rPr>
                <w:rFonts w:ascii="Arial" w:hAnsi="Arial" w:cs="Arial"/>
                <w:sz w:val="20"/>
                <w:szCs w:val="20"/>
              </w:rPr>
            </w:pPr>
            <w:r w:rsidRPr="00AD79D6">
              <w:rPr>
                <w:rFonts w:ascii="Arial" w:hAnsi="Arial" w:cs="Arial"/>
                <w:sz w:val="20"/>
                <w:szCs w:val="20"/>
              </w:rPr>
              <w:t>Provide a short background and the rationale for the study, this includes the health condition studied</w:t>
            </w:r>
          </w:p>
        </w:tc>
      </w:tr>
      <w:tr w:rsidR="00FD33DD" w:rsidRPr="00AD79D6" w14:paraId="3A54E416" w14:textId="77777777" w:rsidTr="00F52715">
        <w:trPr>
          <w:cantSplit/>
        </w:trPr>
        <w:tc>
          <w:tcPr>
            <w:tcW w:w="2375" w:type="dxa"/>
          </w:tcPr>
          <w:p w14:paraId="5C8B52A4" w14:textId="77777777" w:rsidR="00FD33DD" w:rsidRPr="00AD79D6" w:rsidRDefault="00FD33DD" w:rsidP="00F52715">
            <w:pPr>
              <w:pStyle w:val="Tabletitle"/>
              <w:jc w:val="left"/>
              <w:rPr>
                <w:rFonts w:ascii="Arial" w:hAnsi="Arial" w:cs="Arial"/>
              </w:rPr>
            </w:pPr>
            <w:r w:rsidRPr="00AD79D6">
              <w:rPr>
                <w:rFonts w:ascii="Arial" w:hAnsi="Arial" w:cs="Arial"/>
              </w:rPr>
              <w:t>Objective(s):</w:t>
            </w:r>
          </w:p>
        </w:tc>
        <w:tc>
          <w:tcPr>
            <w:tcW w:w="6690" w:type="dxa"/>
          </w:tcPr>
          <w:p w14:paraId="67EE4188" w14:textId="77777777" w:rsidR="00FD33DD" w:rsidRPr="00AD79D6" w:rsidRDefault="00FD33DD" w:rsidP="00F52715">
            <w:pPr>
              <w:pStyle w:val="instruction"/>
              <w:rPr>
                <w:rFonts w:ascii="Arial" w:hAnsi="Arial" w:cs="Arial"/>
                <w:sz w:val="20"/>
                <w:szCs w:val="20"/>
              </w:rPr>
            </w:pPr>
            <w:r w:rsidRPr="00AD79D6">
              <w:rPr>
                <w:rFonts w:ascii="Arial" w:hAnsi="Arial" w:cs="Arial"/>
                <w:sz w:val="20"/>
                <w:szCs w:val="20"/>
              </w:rPr>
              <w:t>Brief statement of primary study objectives and the main secondary study objectives.</w:t>
            </w:r>
          </w:p>
        </w:tc>
      </w:tr>
      <w:tr w:rsidR="00FD33DD" w:rsidRPr="00AD79D6" w14:paraId="7BCD2CDD" w14:textId="77777777" w:rsidTr="00F52715">
        <w:trPr>
          <w:cantSplit/>
        </w:trPr>
        <w:tc>
          <w:tcPr>
            <w:tcW w:w="2375" w:type="dxa"/>
          </w:tcPr>
          <w:p w14:paraId="65BEE620" w14:textId="77777777" w:rsidR="00FD33DD" w:rsidRPr="00AD79D6" w:rsidRDefault="00FD33DD" w:rsidP="00F52715">
            <w:pPr>
              <w:pStyle w:val="Tabletitle"/>
              <w:jc w:val="left"/>
              <w:rPr>
                <w:rFonts w:ascii="Arial" w:hAnsi="Arial" w:cs="Arial"/>
              </w:rPr>
            </w:pPr>
            <w:r w:rsidRPr="00AD79D6">
              <w:rPr>
                <w:rFonts w:ascii="Arial" w:hAnsi="Arial" w:cs="Arial"/>
              </w:rPr>
              <w:t>Outcome(s):</w:t>
            </w:r>
          </w:p>
        </w:tc>
        <w:tc>
          <w:tcPr>
            <w:tcW w:w="6690" w:type="dxa"/>
          </w:tcPr>
          <w:p w14:paraId="678F3410" w14:textId="77777777" w:rsidR="00FD33DD" w:rsidRPr="00AD79D6" w:rsidRDefault="00FD33DD" w:rsidP="00F52715">
            <w:pPr>
              <w:pStyle w:val="instruction"/>
              <w:rPr>
                <w:rFonts w:ascii="Arial" w:hAnsi="Arial" w:cs="Arial"/>
                <w:sz w:val="20"/>
                <w:szCs w:val="20"/>
              </w:rPr>
            </w:pPr>
            <w:r w:rsidRPr="00AD79D6">
              <w:rPr>
                <w:rFonts w:ascii="Arial" w:hAnsi="Arial" w:cs="Arial"/>
                <w:sz w:val="20"/>
                <w:szCs w:val="20"/>
              </w:rPr>
              <w:t>Brief statement of primary study outcome and the main secondary study outcome measures.</w:t>
            </w:r>
          </w:p>
        </w:tc>
      </w:tr>
      <w:tr w:rsidR="00FD33DD" w:rsidRPr="00AD79D6" w14:paraId="515BCEAC" w14:textId="77777777" w:rsidTr="00F52715">
        <w:trPr>
          <w:cantSplit/>
        </w:trPr>
        <w:tc>
          <w:tcPr>
            <w:tcW w:w="2375" w:type="dxa"/>
          </w:tcPr>
          <w:p w14:paraId="093F1F70" w14:textId="77777777" w:rsidR="00FD33DD" w:rsidRPr="00AD79D6" w:rsidRDefault="00FD33DD" w:rsidP="00F52715">
            <w:pPr>
              <w:pStyle w:val="Tabletitle"/>
              <w:jc w:val="left"/>
              <w:rPr>
                <w:rFonts w:ascii="Arial" w:hAnsi="Arial" w:cs="Arial"/>
              </w:rPr>
            </w:pPr>
            <w:r w:rsidRPr="00AD79D6">
              <w:rPr>
                <w:rFonts w:ascii="Arial" w:hAnsi="Arial" w:cs="Arial"/>
              </w:rPr>
              <w:t>Study design:</w:t>
            </w:r>
          </w:p>
        </w:tc>
        <w:tc>
          <w:tcPr>
            <w:tcW w:w="6690" w:type="dxa"/>
          </w:tcPr>
          <w:p w14:paraId="55A5B69F" w14:textId="77777777" w:rsidR="00FD33DD" w:rsidRPr="00AD79D6" w:rsidRDefault="00FD33DD" w:rsidP="00F52715">
            <w:pPr>
              <w:pStyle w:val="instruction"/>
              <w:rPr>
                <w:rFonts w:ascii="Arial" w:hAnsi="Arial" w:cs="Arial"/>
                <w:sz w:val="20"/>
                <w:szCs w:val="20"/>
              </w:rPr>
            </w:pPr>
            <w:r w:rsidRPr="00AD79D6">
              <w:rPr>
                <w:rFonts w:ascii="Arial" w:hAnsi="Arial" w:cs="Arial"/>
                <w:sz w:val="20"/>
                <w:szCs w:val="20"/>
              </w:rPr>
              <w:t>Design attributes such as open label; randomised, placebo or active control; cross-over design, etc.</w:t>
            </w:r>
          </w:p>
        </w:tc>
      </w:tr>
      <w:tr w:rsidR="00FD33DD" w:rsidRPr="00AD79D6" w14:paraId="332F5DEC" w14:textId="77777777" w:rsidTr="00F52715">
        <w:trPr>
          <w:cantSplit/>
        </w:trPr>
        <w:tc>
          <w:tcPr>
            <w:tcW w:w="2375" w:type="dxa"/>
          </w:tcPr>
          <w:p w14:paraId="4A147F51" w14:textId="77777777" w:rsidR="00FD33DD" w:rsidRPr="00AD79D6" w:rsidRDefault="00FD33DD" w:rsidP="00F52715">
            <w:pPr>
              <w:pStyle w:val="Tabletitle"/>
              <w:jc w:val="left"/>
              <w:rPr>
                <w:rFonts w:ascii="Arial" w:hAnsi="Arial" w:cs="Arial"/>
              </w:rPr>
            </w:pPr>
            <w:r w:rsidRPr="00AD79D6">
              <w:rPr>
                <w:rFonts w:ascii="Arial" w:hAnsi="Arial" w:cs="Arial"/>
              </w:rPr>
              <w:t>Inclusion / Exclusion criteria:</w:t>
            </w:r>
          </w:p>
        </w:tc>
        <w:tc>
          <w:tcPr>
            <w:tcW w:w="6690" w:type="dxa"/>
          </w:tcPr>
          <w:p w14:paraId="0F65104F" w14:textId="77777777" w:rsidR="00FD33DD" w:rsidRPr="00AD79D6" w:rsidRDefault="00FD33DD" w:rsidP="00F52715">
            <w:pPr>
              <w:pStyle w:val="instruction"/>
              <w:rPr>
                <w:rFonts w:ascii="Arial" w:hAnsi="Arial" w:cs="Arial"/>
                <w:sz w:val="20"/>
                <w:szCs w:val="20"/>
              </w:rPr>
            </w:pPr>
            <w:r w:rsidRPr="00AD79D6">
              <w:rPr>
                <w:rFonts w:ascii="Arial" w:hAnsi="Arial" w:cs="Arial"/>
                <w:sz w:val="20"/>
                <w:szCs w:val="20"/>
              </w:rPr>
              <w:t>Brief description of the anticipated study population, the key inclusion and exclusion criteria and if applicable, the reasons for inclusion of vulnerable participants</w:t>
            </w:r>
          </w:p>
        </w:tc>
      </w:tr>
      <w:tr w:rsidR="00FD33DD" w:rsidRPr="00AD79D6" w14:paraId="688BD09D" w14:textId="77777777" w:rsidTr="00F52715">
        <w:trPr>
          <w:cantSplit/>
        </w:trPr>
        <w:tc>
          <w:tcPr>
            <w:tcW w:w="2375" w:type="dxa"/>
          </w:tcPr>
          <w:p w14:paraId="3B32FB8E" w14:textId="77777777" w:rsidR="00FD33DD" w:rsidRPr="00AD79D6" w:rsidRDefault="00FD33DD" w:rsidP="00F52715">
            <w:pPr>
              <w:pStyle w:val="Tabletitle"/>
              <w:jc w:val="left"/>
              <w:rPr>
                <w:rFonts w:ascii="Arial" w:hAnsi="Arial" w:cs="Arial"/>
              </w:rPr>
            </w:pPr>
            <w:r w:rsidRPr="00AD79D6">
              <w:rPr>
                <w:rFonts w:ascii="Arial" w:hAnsi="Arial" w:cs="Arial"/>
              </w:rPr>
              <w:t>Measurements and procedures:</w:t>
            </w:r>
          </w:p>
        </w:tc>
        <w:tc>
          <w:tcPr>
            <w:tcW w:w="6690" w:type="dxa"/>
          </w:tcPr>
          <w:p w14:paraId="2DE941BE" w14:textId="77777777" w:rsidR="00FD33DD" w:rsidRPr="00AD79D6" w:rsidRDefault="00FD33DD" w:rsidP="00F52715">
            <w:pPr>
              <w:pStyle w:val="instruction"/>
              <w:rPr>
                <w:rFonts w:ascii="Arial" w:hAnsi="Arial" w:cs="Arial"/>
                <w:sz w:val="20"/>
                <w:szCs w:val="20"/>
              </w:rPr>
            </w:pPr>
            <w:r w:rsidRPr="00AD79D6">
              <w:rPr>
                <w:rFonts w:ascii="Arial" w:hAnsi="Arial" w:cs="Arial"/>
                <w:sz w:val="20"/>
                <w:szCs w:val="20"/>
              </w:rPr>
              <w:t xml:space="preserve">Describe the study intervention (methodology, procedures, sampling if applicable) </w:t>
            </w:r>
          </w:p>
        </w:tc>
      </w:tr>
      <w:tr w:rsidR="00FD33DD" w:rsidRPr="00AD79D6" w14:paraId="6425EE5C" w14:textId="77777777" w:rsidTr="00F52715">
        <w:trPr>
          <w:cantSplit/>
        </w:trPr>
        <w:tc>
          <w:tcPr>
            <w:tcW w:w="2375" w:type="dxa"/>
          </w:tcPr>
          <w:p w14:paraId="56CF18E3" w14:textId="77777777" w:rsidR="00FD33DD" w:rsidRPr="00AD79D6" w:rsidRDefault="00FD33DD" w:rsidP="00F52715">
            <w:pPr>
              <w:pStyle w:val="Tabletitle"/>
              <w:jc w:val="left"/>
              <w:rPr>
                <w:rFonts w:ascii="Arial" w:hAnsi="Arial" w:cs="Arial"/>
              </w:rPr>
            </w:pPr>
            <w:r w:rsidRPr="00AD79D6">
              <w:rPr>
                <w:rFonts w:ascii="Arial" w:hAnsi="Arial" w:cs="Arial"/>
              </w:rPr>
              <w:t xml:space="preserve">Study Product / Intervention: </w:t>
            </w:r>
          </w:p>
        </w:tc>
        <w:tc>
          <w:tcPr>
            <w:tcW w:w="6690" w:type="dxa"/>
          </w:tcPr>
          <w:p w14:paraId="61FA8DFC" w14:textId="77777777" w:rsidR="00FD33DD" w:rsidRPr="00AD79D6" w:rsidRDefault="00FD33DD" w:rsidP="00F52715">
            <w:pPr>
              <w:pStyle w:val="instruction"/>
              <w:rPr>
                <w:rFonts w:ascii="Arial" w:hAnsi="Arial" w:cs="Arial"/>
                <w:sz w:val="20"/>
                <w:szCs w:val="20"/>
              </w:rPr>
            </w:pPr>
            <w:r w:rsidRPr="00AD79D6">
              <w:rPr>
                <w:rFonts w:ascii="Arial" w:hAnsi="Arial" w:cs="Arial"/>
                <w:sz w:val="20"/>
                <w:szCs w:val="20"/>
              </w:rPr>
              <w:t xml:space="preserve">Describe the study specific intervention (product (drug / device name (generic), dose, route, regimen) used in the study). Duration of product administration (also run-in if applicable) </w:t>
            </w:r>
          </w:p>
        </w:tc>
      </w:tr>
      <w:tr w:rsidR="00FD33DD" w:rsidRPr="00AD79D6" w14:paraId="5165046B" w14:textId="77777777" w:rsidTr="00F52715">
        <w:trPr>
          <w:cantSplit/>
        </w:trPr>
        <w:tc>
          <w:tcPr>
            <w:tcW w:w="2375" w:type="dxa"/>
          </w:tcPr>
          <w:p w14:paraId="1E363C41" w14:textId="77777777" w:rsidR="00FD33DD" w:rsidRPr="00AD79D6" w:rsidRDefault="00FD33DD" w:rsidP="00F52715">
            <w:pPr>
              <w:pStyle w:val="Tabletitle"/>
              <w:jc w:val="left"/>
              <w:rPr>
                <w:rFonts w:ascii="Arial" w:hAnsi="Arial" w:cs="Arial"/>
              </w:rPr>
            </w:pPr>
            <w:r w:rsidRPr="00AD79D6">
              <w:rPr>
                <w:rFonts w:ascii="Arial" w:hAnsi="Arial" w:cs="Arial"/>
              </w:rPr>
              <w:t>Control Intervention (if applicable):</w:t>
            </w:r>
          </w:p>
        </w:tc>
        <w:tc>
          <w:tcPr>
            <w:tcW w:w="6690" w:type="dxa"/>
          </w:tcPr>
          <w:p w14:paraId="21B2549E" w14:textId="77777777" w:rsidR="00FD33DD" w:rsidRPr="00AD79D6" w:rsidRDefault="00FD33DD" w:rsidP="00F52715">
            <w:pPr>
              <w:pStyle w:val="instruction"/>
              <w:rPr>
                <w:rFonts w:ascii="Arial" w:hAnsi="Arial" w:cs="Arial"/>
                <w:sz w:val="20"/>
                <w:szCs w:val="20"/>
              </w:rPr>
            </w:pPr>
            <w:r w:rsidRPr="00AD79D6">
              <w:rPr>
                <w:rFonts w:ascii="Arial" w:hAnsi="Arial" w:cs="Arial"/>
                <w:sz w:val="20"/>
                <w:szCs w:val="20"/>
              </w:rPr>
              <w:t xml:space="preserve">Describe if applicable the comparator(s) (e.g. active control, reference therapy, placebo) </w:t>
            </w:r>
          </w:p>
        </w:tc>
      </w:tr>
      <w:tr w:rsidR="00FD33DD" w:rsidRPr="00AD79D6" w14:paraId="51149957" w14:textId="77777777" w:rsidTr="00F52715">
        <w:trPr>
          <w:cantSplit/>
        </w:trPr>
        <w:tc>
          <w:tcPr>
            <w:tcW w:w="2375" w:type="dxa"/>
          </w:tcPr>
          <w:p w14:paraId="2B67609A" w14:textId="77777777" w:rsidR="00FD33DD" w:rsidRPr="00AD79D6" w:rsidRDefault="00FD33DD" w:rsidP="00F52715">
            <w:pPr>
              <w:pStyle w:val="Tabletitle"/>
              <w:jc w:val="left"/>
              <w:rPr>
                <w:rFonts w:ascii="Arial" w:hAnsi="Arial" w:cs="Arial"/>
              </w:rPr>
            </w:pPr>
            <w:r w:rsidRPr="00AD79D6">
              <w:rPr>
                <w:rFonts w:ascii="Arial" w:hAnsi="Arial" w:cs="Arial"/>
              </w:rPr>
              <w:t>Number of Participants with Rationale:</w:t>
            </w:r>
          </w:p>
        </w:tc>
        <w:tc>
          <w:tcPr>
            <w:tcW w:w="6690" w:type="dxa"/>
          </w:tcPr>
          <w:p w14:paraId="37F1C4B8" w14:textId="77777777" w:rsidR="00FD33DD" w:rsidRPr="00AD79D6" w:rsidRDefault="00FD33DD" w:rsidP="00F52715">
            <w:pPr>
              <w:pStyle w:val="instruction"/>
              <w:rPr>
                <w:rFonts w:ascii="Arial" w:hAnsi="Arial" w:cs="Arial"/>
                <w:sz w:val="20"/>
                <w:szCs w:val="20"/>
              </w:rPr>
            </w:pPr>
            <w:r w:rsidRPr="00AD79D6">
              <w:rPr>
                <w:rFonts w:ascii="Arial" w:hAnsi="Arial" w:cs="Arial"/>
                <w:sz w:val="20"/>
                <w:szCs w:val="20"/>
              </w:rPr>
              <w:t>Number of participants projected for the entire study (e.g. not for simply one site, rather for entire study, all sites combined). Give the total and the numbers for each treatment group</w:t>
            </w:r>
            <w:r w:rsidRPr="00AD79D6">
              <w:rPr>
                <w:rFonts w:ascii="Arial" w:hAnsi="Arial" w:cs="Arial"/>
                <w:vanish/>
                <w:sz w:val="20"/>
                <w:szCs w:val="20"/>
              </w:rPr>
              <w:t>, and the explanation for this sample size, if there is no power analysis possible</w:t>
            </w:r>
            <w:r w:rsidRPr="00AD79D6">
              <w:rPr>
                <w:rFonts w:ascii="Arial" w:hAnsi="Arial" w:cs="Arial"/>
                <w:sz w:val="20"/>
                <w:szCs w:val="20"/>
              </w:rPr>
              <w:t>.</w:t>
            </w:r>
          </w:p>
        </w:tc>
      </w:tr>
      <w:tr w:rsidR="00FD33DD" w:rsidRPr="00AD79D6" w14:paraId="6A236325" w14:textId="77777777" w:rsidTr="00F52715">
        <w:trPr>
          <w:cantSplit/>
        </w:trPr>
        <w:tc>
          <w:tcPr>
            <w:tcW w:w="2375" w:type="dxa"/>
          </w:tcPr>
          <w:p w14:paraId="1E4B77EC" w14:textId="77777777" w:rsidR="00FD33DD" w:rsidRPr="00AD79D6" w:rsidRDefault="00FD33DD" w:rsidP="00F52715">
            <w:pPr>
              <w:pStyle w:val="Tabletitle"/>
              <w:jc w:val="left"/>
              <w:rPr>
                <w:rFonts w:ascii="Arial" w:hAnsi="Arial" w:cs="Arial"/>
              </w:rPr>
            </w:pPr>
            <w:r w:rsidRPr="00AD79D6">
              <w:rPr>
                <w:rFonts w:ascii="Arial" w:hAnsi="Arial" w:cs="Arial"/>
              </w:rPr>
              <w:t>Study Duration:</w:t>
            </w:r>
          </w:p>
        </w:tc>
        <w:tc>
          <w:tcPr>
            <w:tcW w:w="6690" w:type="dxa"/>
          </w:tcPr>
          <w:p w14:paraId="50445FFE" w14:textId="77777777" w:rsidR="00FD33DD" w:rsidRPr="00AD79D6" w:rsidRDefault="00FD33DD" w:rsidP="00F52715">
            <w:pPr>
              <w:pStyle w:val="instruction"/>
              <w:rPr>
                <w:rFonts w:ascii="Arial" w:hAnsi="Arial" w:cs="Arial"/>
                <w:sz w:val="20"/>
                <w:szCs w:val="20"/>
              </w:rPr>
            </w:pPr>
            <w:r w:rsidRPr="00AD79D6">
              <w:rPr>
                <w:rFonts w:ascii="Arial" w:hAnsi="Arial" w:cs="Arial"/>
                <w:sz w:val="20"/>
                <w:szCs w:val="20"/>
              </w:rPr>
              <w:t>Estimated duration for the main investigational plan (e.g. from start of screening of first participant to last participant processed and finishing the study)</w:t>
            </w:r>
          </w:p>
        </w:tc>
      </w:tr>
      <w:tr w:rsidR="00FD33DD" w:rsidRPr="00AD79D6" w14:paraId="00B72A4E" w14:textId="77777777" w:rsidTr="00F52715">
        <w:trPr>
          <w:cantSplit/>
        </w:trPr>
        <w:tc>
          <w:tcPr>
            <w:tcW w:w="2375" w:type="dxa"/>
          </w:tcPr>
          <w:p w14:paraId="6A9F7468" w14:textId="77777777" w:rsidR="00FD33DD" w:rsidRPr="00AD79D6" w:rsidRDefault="00FD33DD" w:rsidP="00F52715">
            <w:pPr>
              <w:pStyle w:val="Tabletitle"/>
              <w:jc w:val="left"/>
              <w:rPr>
                <w:rFonts w:ascii="Arial" w:hAnsi="Arial" w:cs="Arial"/>
              </w:rPr>
            </w:pPr>
            <w:r w:rsidRPr="00AD79D6">
              <w:rPr>
                <w:rFonts w:ascii="Arial" w:hAnsi="Arial" w:cs="Arial"/>
              </w:rPr>
              <w:t>Study Schedule:</w:t>
            </w:r>
          </w:p>
        </w:tc>
        <w:tc>
          <w:tcPr>
            <w:tcW w:w="6690" w:type="dxa"/>
          </w:tcPr>
          <w:p w14:paraId="02419E30" w14:textId="77777777" w:rsidR="00FD33DD" w:rsidRPr="00AD79D6" w:rsidRDefault="00FD33DD" w:rsidP="00F52715">
            <w:pPr>
              <w:pStyle w:val="instruction"/>
              <w:rPr>
                <w:rFonts w:ascii="Arial" w:hAnsi="Arial" w:cs="Arial"/>
                <w:sz w:val="20"/>
                <w:szCs w:val="20"/>
              </w:rPr>
            </w:pPr>
            <w:r w:rsidRPr="00AD79D6">
              <w:rPr>
                <w:rFonts w:ascii="Arial" w:hAnsi="Arial" w:cs="Arial"/>
                <w:sz w:val="20"/>
                <w:szCs w:val="20"/>
              </w:rPr>
              <w:t>Month Year of First-Participant-In (planned)</w:t>
            </w:r>
          </w:p>
          <w:p w14:paraId="2A5E5A33" w14:textId="77777777" w:rsidR="00FD33DD" w:rsidRPr="00AD79D6" w:rsidRDefault="00FD33DD" w:rsidP="00F52715">
            <w:pPr>
              <w:pStyle w:val="instruction"/>
              <w:rPr>
                <w:rFonts w:ascii="Arial" w:hAnsi="Arial" w:cs="Arial"/>
                <w:sz w:val="20"/>
                <w:szCs w:val="20"/>
              </w:rPr>
            </w:pPr>
            <w:r w:rsidRPr="00AD79D6">
              <w:rPr>
                <w:rFonts w:ascii="Arial" w:hAnsi="Arial" w:cs="Arial"/>
                <w:sz w:val="20"/>
                <w:szCs w:val="20"/>
              </w:rPr>
              <w:t>Month Year of Last-Participant-Out (planned)</w:t>
            </w:r>
          </w:p>
        </w:tc>
      </w:tr>
      <w:tr w:rsidR="00FD33DD" w:rsidRPr="00AD79D6" w14:paraId="5271E2F3" w14:textId="77777777" w:rsidTr="00F52715">
        <w:trPr>
          <w:cantSplit/>
        </w:trPr>
        <w:tc>
          <w:tcPr>
            <w:tcW w:w="2375" w:type="dxa"/>
          </w:tcPr>
          <w:p w14:paraId="0DDE994D" w14:textId="77777777" w:rsidR="00FD33DD" w:rsidRPr="00AD79D6" w:rsidRDefault="00FD33DD" w:rsidP="00F52715">
            <w:pPr>
              <w:pStyle w:val="Tabletitle"/>
              <w:jc w:val="left"/>
              <w:rPr>
                <w:rFonts w:ascii="Arial" w:hAnsi="Arial" w:cs="Arial"/>
              </w:rPr>
            </w:pPr>
            <w:r w:rsidRPr="00AD79D6">
              <w:rPr>
                <w:rFonts w:ascii="Arial" w:hAnsi="Arial" w:cs="Arial"/>
              </w:rPr>
              <w:t>Investigator(s):</w:t>
            </w:r>
          </w:p>
        </w:tc>
        <w:tc>
          <w:tcPr>
            <w:tcW w:w="6690" w:type="dxa"/>
          </w:tcPr>
          <w:p w14:paraId="2FABE3D6" w14:textId="77777777" w:rsidR="00FD33DD" w:rsidRPr="00AD79D6" w:rsidRDefault="00FD33DD" w:rsidP="00F52715">
            <w:pPr>
              <w:pStyle w:val="instruction"/>
              <w:rPr>
                <w:rFonts w:ascii="Arial" w:hAnsi="Arial" w:cs="Arial"/>
                <w:sz w:val="20"/>
                <w:szCs w:val="20"/>
              </w:rPr>
            </w:pPr>
            <w:r w:rsidRPr="00AD79D6">
              <w:rPr>
                <w:rFonts w:ascii="Arial" w:hAnsi="Arial" w:cs="Arial"/>
                <w:sz w:val="20"/>
                <w:szCs w:val="20"/>
              </w:rPr>
              <w:t>Name(s) of Investigator(s)</w:t>
            </w:r>
          </w:p>
          <w:p w14:paraId="705044F2" w14:textId="77777777" w:rsidR="00FD33DD" w:rsidRPr="00AD79D6" w:rsidRDefault="00FD33DD" w:rsidP="00F52715">
            <w:pPr>
              <w:pStyle w:val="instruction"/>
              <w:rPr>
                <w:rFonts w:ascii="Arial" w:hAnsi="Arial" w:cs="Arial"/>
                <w:sz w:val="20"/>
                <w:szCs w:val="20"/>
              </w:rPr>
            </w:pPr>
            <w:r w:rsidRPr="00AD79D6">
              <w:rPr>
                <w:rFonts w:ascii="Arial" w:hAnsi="Arial" w:cs="Arial"/>
                <w:sz w:val="20"/>
                <w:szCs w:val="20"/>
              </w:rPr>
              <w:t>Full contact details</w:t>
            </w:r>
          </w:p>
        </w:tc>
      </w:tr>
      <w:tr w:rsidR="00FD33DD" w:rsidRPr="00AD79D6" w14:paraId="26ABA1E4" w14:textId="77777777" w:rsidTr="00F52715">
        <w:trPr>
          <w:cantSplit/>
        </w:trPr>
        <w:tc>
          <w:tcPr>
            <w:tcW w:w="2375" w:type="dxa"/>
          </w:tcPr>
          <w:p w14:paraId="761C5D37" w14:textId="77777777" w:rsidR="00FD33DD" w:rsidRPr="00AD79D6" w:rsidRDefault="00FD33DD" w:rsidP="00F52715">
            <w:pPr>
              <w:pStyle w:val="Tabletitle"/>
              <w:jc w:val="left"/>
              <w:rPr>
                <w:rFonts w:ascii="Arial" w:hAnsi="Arial" w:cs="Arial"/>
              </w:rPr>
            </w:pPr>
            <w:r w:rsidRPr="00AD79D6">
              <w:rPr>
                <w:rFonts w:ascii="Arial" w:hAnsi="Arial" w:cs="Arial"/>
              </w:rPr>
              <w:t>Study Centre(s):</w:t>
            </w:r>
          </w:p>
        </w:tc>
        <w:tc>
          <w:tcPr>
            <w:tcW w:w="6690" w:type="dxa"/>
          </w:tcPr>
          <w:p w14:paraId="3930F81F" w14:textId="77777777" w:rsidR="00FD33DD" w:rsidRPr="00AD79D6" w:rsidRDefault="00FD33DD" w:rsidP="00F52715">
            <w:pPr>
              <w:pStyle w:val="instruction"/>
              <w:rPr>
                <w:rFonts w:ascii="Arial" w:hAnsi="Arial" w:cs="Arial"/>
                <w:sz w:val="20"/>
                <w:szCs w:val="20"/>
              </w:rPr>
            </w:pPr>
            <w:r w:rsidRPr="00AD79D6">
              <w:rPr>
                <w:rFonts w:ascii="Arial" w:hAnsi="Arial" w:cs="Arial"/>
                <w:sz w:val="20"/>
                <w:szCs w:val="20"/>
                <w:lang w:val="it-IT"/>
              </w:rPr>
              <w:t xml:space="preserve">Single-centre or multi-centre. </w:t>
            </w:r>
            <w:r w:rsidRPr="00AD79D6">
              <w:rPr>
                <w:rFonts w:ascii="Arial" w:hAnsi="Arial" w:cs="Arial"/>
                <w:sz w:val="20"/>
                <w:szCs w:val="20"/>
              </w:rPr>
              <w:t>If multi-centre note number of projected centres to be involved. Or countries if multi-national study</w:t>
            </w:r>
          </w:p>
        </w:tc>
      </w:tr>
      <w:tr w:rsidR="00FD33DD" w:rsidRPr="00AD79D6" w14:paraId="42EE9C4E" w14:textId="77777777" w:rsidTr="00F52715">
        <w:trPr>
          <w:cantSplit/>
        </w:trPr>
        <w:tc>
          <w:tcPr>
            <w:tcW w:w="2375" w:type="dxa"/>
          </w:tcPr>
          <w:p w14:paraId="216E7F7F" w14:textId="77777777" w:rsidR="00FD33DD" w:rsidRPr="00AD79D6" w:rsidRDefault="00FD33DD" w:rsidP="00F52715">
            <w:pPr>
              <w:pStyle w:val="Tabletitle"/>
              <w:jc w:val="left"/>
              <w:rPr>
                <w:rFonts w:ascii="Arial" w:hAnsi="Arial" w:cs="Arial"/>
              </w:rPr>
            </w:pPr>
            <w:r w:rsidRPr="00AD79D6">
              <w:rPr>
                <w:rFonts w:ascii="Arial" w:hAnsi="Arial" w:cs="Arial"/>
              </w:rPr>
              <w:lastRenderedPageBreak/>
              <w:t>Statistical Considerations:</w:t>
            </w:r>
          </w:p>
        </w:tc>
        <w:tc>
          <w:tcPr>
            <w:tcW w:w="6690" w:type="dxa"/>
          </w:tcPr>
          <w:p w14:paraId="271DF28C" w14:textId="77777777" w:rsidR="00FD33DD" w:rsidRPr="00AD79D6" w:rsidRDefault="00FD33DD" w:rsidP="00F52715">
            <w:pPr>
              <w:pStyle w:val="instruction"/>
              <w:rPr>
                <w:rFonts w:ascii="Arial" w:hAnsi="Arial" w:cs="Arial"/>
                <w:sz w:val="20"/>
                <w:szCs w:val="20"/>
              </w:rPr>
            </w:pPr>
            <w:r w:rsidRPr="00AD79D6">
              <w:rPr>
                <w:rFonts w:ascii="Arial" w:hAnsi="Arial" w:cs="Arial"/>
                <w:sz w:val="20"/>
                <w:szCs w:val="20"/>
              </w:rPr>
              <w:t>A very brief description of the main elements of the statistical methodology to be used in the study. Explanation to sample size</w:t>
            </w:r>
          </w:p>
        </w:tc>
      </w:tr>
      <w:tr w:rsidR="00FD33DD" w:rsidRPr="00AD79D6" w14:paraId="51880007" w14:textId="77777777" w:rsidTr="00F52715">
        <w:trPr>
          <w:cantSplit/>
        </w:trPr>
        <w:tc>
          <w:tcPr>
            <w:tcW w:w="2375" w:type="dxa"/>
          </w:tcPr>
          <w:p w14:paraId="56EF460F" w14:textId="77777777" w:rsidR="00FD33DD" w:rsidRPr="00AD79D6" w:rsidRDefault="00FD33DD" w:rsidP="00F52715">
            <w:pPr>
              <w:pStyle w:val="Tabletitle"/>
              <w:jc w:val="left"/>
              <w:rPr>
                <w:rFonts w:ascii="Arial" w:hAnsi="Arial" w:cs="Arial"/>
              </w:rPr>
            </w:pPr>
            <w:r w:rsidRPr="00AD79D6">
              <w:rPr>
                <w:rFonts w:ascii="Arial" w:hAnsi="Arial" w:cs="Arial"/>
              </w:rPr>
              <w:t>GCP Statement:</w:t>
            </w:r>
          </w:p>
        </w:tc>
        <w:tc>
          <w:tcPr>
            <w:tcW w:w="6690" w:type="dxa"/>
          </w:tcPr>
          <w:p w14:paraId="345F929A" w14:textId="77777777" w:rsidR="00FD33DD" w:rsidRPr="00AD79D6" w:rsidRDefault="00FD33DD" w:rsidP="00F52715">
            <w:pPr>
              <w:rPr>
                <w:rFonts w:ascii="Arial" w:hAnsi="Arial" w:cs="Arial"/>
                <w:b/>
                <w:bCs/>
                <w:sz w:val="20"/>
                <w:szCs w:val="20"/>
                <w:u w:val="single"/>
                <w:lang w:val="en-US"/>
              </w:rPr>
            </w:pPr>
            <w:r w:rsidRPr="00AD79D6">
              <w:rPr>
                <w:rFonts w:ascii="Arial" w:hAnsi="Arial" w:cs="Arial"/>
                <w:sz w:val="20"/>
                <w:szCs w:val="20"/>
                <w:lang w:val="en-US"/>
              </w:rPr>
              <w:t xml:space="preserve">This study will be conducted in compliance with the protocol, the current version of the Declaration of Helsinki, the ICH-GCP or ISO EN 14155 (as far as applicable) as well as all national legal and regulatory requirements. </w:t>
            </w:r>
          </w:p>
        </w:tc>
      </w:tr>
    </w:tbl>
    <w:p w14:paraId="078890CA" w14:textId="77777777" w:rsidR="00FD33DD" w:rsidRDefault="00FD33DD" w:rsidP="00BD1A92">
      <w:pPr>
        <w:numPr>
          <w:ilvl w:val="12"/>
          <w:numId w:val="0"/>
        </w:numPr>
        <w:jc w:val="both"/>
        <w:rPr>
          <w:rFonts w:ascii="Arial" w:hAnsi="Arial" w:cs="Arial"/>
          <w:sz w:val="20"/>
          <w:szCs w:val="20"/>
          <w:lang w:val="en-US"/>
        </w:rPr>
      </w:pPr>
    </w:p>
    <w:p w14:paraId="09143B39" w14:textId="77777777" w:rsidR="00FD33DD" w:rsidRPr="00BD1A92" w:rsidRDefault="00FD33DD" w:rsidP="00BD1A92">
      <w:pPr>
        <w:numPr>
          <w:ilvl w:val="12"/>
          <w:numId w:val="0"/>
        </w:numPr>
        <w:jc w:val="both"/>
        <w:rPr>
          <w:rFonts w:ascii="Arial" w:hAnsi="Arial" w:cs="Arial"/>
          <w:sz w:val="20"/>
          <w:szCs w:val="20"/>
          <w:lang w:val="en-US"/>
        </w:rPr>
      </w:pPr>
    </w:p>
    <w:p w14:paraId="0251668E" w14:textId="77777777" w:rsidR="00BD1A92" w:rsidRPr="00BD1A92" w:rsidRDefault="00BD1A92" w:rsidP="00BD1A92">
      <w:pPr>
        <w:keepNext/>
        <w:pBdr>
          <w:top w:val="single" w:sz="4" w:space="1" w:color="auto"/>
        </w:pBdr>
        <w:spacing w:before="240" w:after="60"/>
        <w:outlineLvl w:val="3"/>
        <w:rPr>
          <w:rFonts w:ascii="Arial" w:hAnsi="Arial"/>
          <w:sz w:val="20"/>
          <w:szCs w:val="20"/>
          <w:lang w:val="en-US"/>
        </w:rPr>
      </w:pPr>
      <w:r w:rsidRPr="00BD1A92">
        <w:rPr>
          <w:rFonts w:ascii="Arial" w:hAnsi="Arial"/>
          <w:b/>
          <w:bCs/>
          <w:sz w:val="20"/>
          <w:szCs w:val="28"/>
          <w:lang w:val="en-US"/>
        </w:rPr>
        <w:t>Explanation for the Inclusion of vulnerable Subjects (if applicable):</w:t>
      </w:r>
      <w:r w:rsidRPr="00BD1A92">
        <w:rPr>
          <w:rFonts w:ascii="Arial" w:hAnsi="Arial"/>
          <w:sz w:val="20"/>
          <w:szCs w:val="20"/>
          <w:lang w:val="en-US"/>
        </w:rPr>
        <w:t xml:space="preserve"> </w:t>
      </w:r>
    </w:p>
    <w:p w14:paraId="07D80817" w14:textId="44F89E3F" w:rsidR="00BD1A92" w:rsidRPr="00BD1A92" w:rsidRDefault="00BD1A92" w:rsidP="00BD1A92">
      <w:pPr>
        <w:rPr>
          <w:rFonts w:ascii="Arial" w:hAnsi="Arial"/>
          <w:sz w:val="20"/>
          <w:szCs w:val="20"/>
          <w:lang w:val="en-US"/>
        </w:rPr>
      </w:pPr>
    </w:p>
    <w:p w14:paraId="05BB1E2C" w14:textId="77777777" w:rsidR="00BD1A92" w:rsidRPr="00BD1A92" w:rsidRDefault="00BD1A92" w:rsidP="00BD1A92">
      <w:pPr>
        <w:rPr>
          <w:rFonts w:ascii="Arial" w:hAnsi="Arial"/>
          <w:sz w:val="20"/>
          <w:szCs w:val="20"/>
          <w:lang w:val="en-US"/>
        </w:rPr>
      </w:pPr>
    </w:p>
    <w:p w14:paraId="768130D9" w14:textId="77777777" w:rsidR="00BD1A92" w:rsidRPr="00BD1A92" w:rsidRDefault="00BD1A92" w:rsidP="00BD1A92">
      <w:pPr>
        <w:keepNext/>
        <w:pBdr>
          <w:top w:val="single" w:sz="4" w:space="1" w:color="auto"/>
        </w:pBdr>
        <w:spacing w:before="240" w:after="60"/>
        <w:outlineLvl w:val="3"/>
        <w:rPr>
          <w:rFonts w:ascii="Arial" w:hAnsi="Arial"/>
          <w:bCs/>
          <w:sz w:val="20"/>
          <w:szCs w:val="28"/>
          <w:lang w:val="en-US"/>
        </w:rPr>
      </w:pPr>
      <w:r w:rsidRPr="00BD1A92">
        <w:rPr>
          <w:rFonts w:ascii="Arial" w:hAnsi="Arial"/>
          <w:b/>
          <w:bCs/>
          <w:sz w:val="20"/>
          <w:szCs w:val="28"/>
          <w:lang w:val="en-US"/>
        </w:rPr>
        <w:t xml:space="preserve">Recruitment Procedure (if </w:t>
      </w:r>
      <w:proofErr w:type="gramStart"/>
      <w:r w:rsidRPr="00BD1A92">
        <w:rPr>
          <w:rFonts w:ascii="Arial" w:hAnsi="Arial"/>
          <w:b/>
          <w:bCs/>
          <w:sz w:val="20"/>
          <w:szCs w:val="28"/>
          <w:lang w:val="en-US"/>
        </w:rPr>
        <w:t>applicable :</w:t>
      </w:r>
      <w:proofErr w:type="gramEnd"/>
      <w:r w:rsidRPr="00BD1A92">
        <w:rPr>
          <w:rFonts w:ascii="Arial" w:hAnsi="Arial"/>
          <w:b/>
          <w:bCs/>
          <w:sz w:val="20"/>
          <w:szCs w:val="28"/>
          <w:lang w:val="en-US"/>
        </w:rPr>
        <w:t xml:space="preserve"> Advice/Flyer have to be submitted ; if applicable, please indicate the </w:t>
      </w:r>
      <w:proofErr w:type="spellStart"/>
      <w:r w:rsidRPr="00BD1A92">
        <w:rPr>
          <w:rFonts w:ascii="Arial" w:hAnsi="Arial"/>
          <w:b/>
          <w:bCs/>
          <w:sz w:val="20"/>
          <w:szCs w:val="28"/>
          <w:lang w:val="en-US"/>
        </w:rPr>
        <w:t>Localisation</w:t>
      </w:r>
      <w:proofErr w:type="spellEnd"/>
      <w:r w:rsidRPr="00BD1A92">
        <w:rPr>
          <w:rFonts w:ascii="Arial" w:hAnsi="Arial"/>
          <w:b/>
          <w:bCs/>
          <w:sz w:val="20"/>
          <w:szCs w:val="28"/>
          <w:lang w:val="en-US"/>
        </w:rPr>
        <w:t xml:space="preserve"> / Medium (which </w:t>
      </w:r>
      <w:proofErr w:type="spellStart"/>
      <w:r w:rsidRPr="00BD1A92">
        <w:rPr>
          <w:rFonts w:ascii="Arial" w:hAnsi="Arial"/>
          <w:b/>
          <w:bCs/>
          <w:sz w:val="20"/>
          <w:szCs w:val="28"/>
          <w:lang w:val="en-US"/>
        </w:rPr>
        <w:t>Newspapier</w:t>
      </w:r>
      <w:proofErr w:type="spellEnd"/>
      <w:r w:rsidRPr="00BD1A92">
        <w:rPr>
          <w:rFonts w:ascii="Arial" w:hAnsi="Arial"/>
          <w:b/>
          <w:bCs/>
          <w:sz w:val="20"/>
          <w:szCs w:val="28"/>
          <w:lang w:val="en-US"/>
        </w:rPr>
        <w:t>)</w:t>
      </w:r>
    </w:p>
    <w:p w14:paraId="553BF297" w14:textId="77777777" w:rsidR="00BD1A92" w:rsidRPr="00BD1A92" w:rsidRDefault="00BD1A92" w:rsidP="00BD1A92">
      <w:pPr>
        <w:rPr>
          <w:rFonts w:ascii="Arial" w:hAnsi="Arial"/>
          <w:sz w:val="20"/>
          <w:szCs w:val="20"/>
          <w:lang w:val="en-US"/>
        </w:rPr>
      </w:pPr>
    </w:p>
    <w:p w14:paraId="77D6643E" w14:textId="77777777" w:rsidR="00BD1A92" w:rsidRPr="00BD1A92" w:rsidRDefault="00BD1A92" w:rsidP="00BD1A92">
      <w:pPr>
        <w:rPr>
          <w:rFonts w:ascii="Arial" w:hAnsi="Arial"/>
          <w:sz w:val="20"/>
          <w:szCs w:val="20"/>
          <w:lang w:val="en-US"/>
        </w:rPr>
      </w:pPr>
    </w:p>
    <w:p w14:paraId="76D0931C" w14:textId="77777777" w:rsidR="00BD1A92" w:rsidRPr="00BD1A92" w:rsidRDefault="00BD1A92" w:rsidP="00BD1A92">
      <w:pPr>
        <w:keepNext/>
        <w:pBdr>
          <w:top w:val="single" w:sz="4" w:space="1" w:color="auto"/>
        </w:pBdr>
        <w:spacing w:before="240" w:after="60"/>
        <w:outlineLvl w:val="3"/>
        <w:rPr>
          <w:rFonts w:ascii="Arial" w:hAnsi="Arial"/>
          <w:b/>
          <w:sz w:val="20"/>
          <w:szCs w:val="20"/>
          <w:lang w:val="en-US"/>
        </w:rPr>
      </w:pPr>
      <w:r w:rsidRPr="00BD1A92">
        <w:rPr>
          <w:rFonts w:ascii="Arial" w:hAnsi="Arial"/>
          <w:b/>
          <w:bCs/>
          <w:sz w:val="20"/>
          <w:szCs w:val="28"/>
          <w:lang w:val="en-US"/>
        </w:rPr>
        <w:t>Study Procedure/Flowchart with Timelines</w:t>
      </w:r>
      <w:r w:rsidRPr="00BD1A92">
        <w:rPr>
          <w:rFonts w:ascii="Arial" w:hAnsi="Arial"/>
          <w:b/>
          <w:bCs/>
          <w:sz w:val="20"/>
          <w:szCs w:val="20"/>
          <w:lang w:val="en-US"/>
        </w:rPr>
        <w:t>: Study specific Examinations have to be clearly identified</w:t>
      </w:r>
    </w:p>
    <w:p w14:paraId="3AA88B4A" w14:textId="77777777" w:rsidR="00BD1A92" w:rsidRPr="00BD1A92" w:rsidRDefault="00BD1A92" w:rsidP="00BD1A92">
      <w:pPr>
        <w:numPr>
          <w:ilvl w:val="12"/>
          <w:numId w:val="0"/>
        </w:numPr>
        <w:jc w:val="both"/>
        <w:rPr>
          <w:rFonts w:ascii="Arial" w:hAnsi="Arial" w:cs="Arial"/>
          <w:sz w:val="20"/>
          <w:szCs w:val="20"/>
          <w:lang w:val="en-US"/>
        </w:rPr>
      </w:pPr>
    </w:p>
    <w:p w14:paraId="6EF461EF" w14:textId="77777777" w:rsidR="00BD1A92" w:rsidRPr="00BD1A92" w:rsidRDefault="00BD1A92" w:rsidP="00BD1A92">
      <w:pPr>
        <w:numPr>
          <w:ilvl w:val="12"/>
          <w:numId w:val="0"/>
        </w:numPr>
        <w:jc w:val="both"/>
        <w:rPr>
          <w:rFonts w:ascii="Arial" w:hAnsi="Arial" w:cs="Arial"/>
          <w:sz w:val="20"/>
          <w:szCs w:val="20"/>
          <w:lang w:val="en-US"/>
        </w:rPr>
      </w:pPr>
    </w:p>
    <w:p w14:paraId="305DF5AD" w14:textId="77777777" w:rsidR="00BD1A92" w:rsidRPr="00BD1A92" w:rsidRDefault="00BD1A92" w:rsidP="00BD1A92">
      <w:pPr>
        <w:keepNext/>
        <w:pBdr>
          <w:top w:val="single" w:sz="4" w:space="1" w:color="auto"/>
        </w:pBdr>
        <w:spacing w:before="240" w:after="60"/>
        <w:outlineLvl w:val="3"/>
        <w:rPr>
          <w:rFonts w:ascii="Arial" w:hAnsi="Arial"/>
          <w:sz w:val="20"/>
          <w:szCs w:val="20"/>
          <w:lang w:val="en-US"/>
        </w:rPr>
      </w:pPr>
      <w:r w:rsidRPr="00BD1A92">
        <w:rPr>
          <w:rFonts w:ascii="Arial" w:hAnsi="Arial"/>
          <w:b/>
          <w:bCs/>
          <w:sz w:val="20"/>
          <w:szCs w:val="28"/>
          <w:lang w:val="en-US"/>
        </w:rPr>
        <w:t>Risks/ Inconveniences, which are Study specific:</w:t>
      </w:r>
      <w:r w:rsidRPr="00BD1A92">
        <w:rPr>
          <w:rFonts w:ascii="Arial" w:hAnsi="Arial"/>
          <w:sz w:val="20"/>
          <w:szCs w:val="20"/>
          <w:lang w:val="en-US"/>
        </w:rPr>
        <w:t xml:space="preserve"> </w:t>
      </w:r>
    </w:p>
    <w:p w14:paraId="1FA6BE66" w14:textId="77777777" w:rsidR="00BD1A92" w:rsidRPr="00BD1A92" w:rsidRDefault="00BD1A92" w:rsidP="00BD1A92">
      <w:pPr>
        <w:rPr>
          <w:rFonts w:ascii="Arial" w:hAnsi="Arial"/>
          <w:sz w:val="20"/>
          <w:szCs w:val="20"/>
          <w:lang w:val="en-US"/>
        </w:rPr>
      </w:pPr>
    </w:p>
    <w:p w14:paraId="5AE30CA5" w14:textId="77777777" w:rsidR="00BD1A92" w:rsidRPr="00BD1A92" w:rsidRDefault="00BD1A92" w:rsidP="00BD1A92">
      <w:pPr>
        <w:rPr>
          <w:rFonts w:ascii="Arial" w:hAnsi="Arial"/>
          <w:sz w:val="20"/>
          <w:szCs w:val="20"/>
          <w:lang w:val="en-US"/>
        </w:rPr>
      </w:pPr>
    </w:p>
    <w:p w14:paraId="5368FB9E" w14:textId="77777777" w:rsidR="00BD1A92" w:rsidRPr="00BD1A92" w:rsidRDefault="00BD1A92" w:rsidP="00BD1A92">
      <w:pPr>
        <w:keepNext/>
        <w:pBdr>
          <w:top w:val="single" w:sz="4" w:space="1" w:color="auto"/>
        </w:pBdr>
        <w:spacing w:before="240" w:after="60"/>
        <w:outlineLvl w:val="3"/>
        <w:rPr>
          <w:rFonts w:ascii="Arial" w:hAnsi="Arial"/>
          <w:b/>
          <w:bCs/>
          <w:sz w:val="20"/>
          <w:szCs w:val="28"/>
          <w:lang w:val="en-US"/>
        </w:rPr>
      </w:pPr>
      <w:r w:rsidRPr="00BD1A92">
        <w:rPr>
          <w:rFonts w:ascii="Arial" w:hAnsi="Arial"/>
          <w:b/>
          <w:bCs/>
          <w:sz w:val="20"/>
          <w:szCs w:val="28"/>
          <w:lang w:val="en-US"/>
        </w:rPr>
        <w:t xml:space="preserve">Coverage of Damages: </w:t>
      </w:r>
      <w:r w:rsidRPr="00BD1A92">
        <w:rPr>
          <w:rFonts w:ascii="Arial" w:hAnsi="Arial"/>
          <w:bCs/>
          <w:sz w:val="20"/>
          <w:szCs w:val="28"/>
          <w:lang w:val="en-US"/>
        </w:rPr>
        <w:t>Insurance (yes/no)? Sum?</w:t>
      </w:r>
    </w:p>
    <w:p w14:paraId="7D89C8E4" w14:textId="77777777" w:rsidR="00BD1A92" w:rsidRPr="00BD1A92" w:rsidRDefault="00BD1A92" w:rsidP="00BD1A92">
      <w:pPr>
        <w:rPr>
          <w:rFonts w:ascii="Arial" w:hAnsi="Arial"/>
          <w:sz w:val="20"/>
          <w:szCs w:val="20"/>
          <w:lang w:val="en-US"/>
        </w:rPr>
      </w:pPr>
    </w:p>
    <w:p w14:paraId="29ECD3A2" w14:textId="77777777" w:rsidR="00BD1A92" w:rsidRPr="00BD1A92" w:rsidRDefault="00BD1A92" w:rsidP="00BD1A92">
      <w:pPr>
        <w:rPr>
          <w:rFonts w:ascii="Arial" w:hAnsi="Arial"/>
          <w:sz w:val="20"/>
          <w:szCs w:val="20"/>
          <w:lang w:val="en-US"/>
        </w:rPr>
      </w:pPr>
    </w:p>
    <w:p w14:paraId="7D7FAA9D" w14:textId="77777777" w:rsidR="00BD1A92" w:rsidRPr="00BD1A92" w:rsidRDefault="00BD1A92" w:rsidP="00BD1A92">
      <w:pPr>
        <w:keepNext/>
        <w:pBdr>
          <w:top w:val="single" w:sz="4" w:space="1" w:color="auto"/>
        </w:pBdr>
        <w:spacing w:before="240" w:after="60"/>
        <w:outlineLvl w:val="3"/>
        <w:rPr>
          <w:rFonts w:ascii="Arial" w:hAnsi="Arial" w:cs="Arial"/>
          <w:sz w:val="20"/>
          <w:szCs w:val="20"/>
          <w:lang w:val="en-US"/>
        </w:rPr>
      </w:pPr>
      <w:r w:rsidRPr="00BD1A92">
        <w:rPr>
          <w:rFonts w:ascii="Arial" w:hAnsi="Arial" w:cs="Arial"/>
          <w:b/>
          <w:sz w:val="20"/>
          <w:szCs w:val="20"/>
          <w:lang w:val="en-US"/>
        </w:rPr>
        <w:t>Storage of Data-and Samples for Future Research Aims: yes/no</w:t>
      </w:r>
      <w:proofErr w:type="gramStart"/>
      <w:r w:rsidRPr="00BD1A92">
        <w:rPr>
          <w:rFonts w:ascii="Arial" w:hAnsi="Arial" w:cs="Arial"/>
          <w:b/>
          <w:sz w:val="20"/>
          <w:szCs w:val="20"/>
          <w:lang w:val="en-US"/>
        </w:rPr>
        <w:t>?,</w:t>
      </w:r>
      <w:proofErr w:type="gramEnd"/>
      <w:r w:rsidRPr="00BD1A92">
        <w:rPr>
          <w:rFonts w:ascii="Arial" w:hAnsi="Arial" w:cs="Arial"/>
          <w:b/>
          <w:sz w:val="20"/>
          <w:szCs w:val="20"/>
          <w:lang w:val="en-US"/>
        </w:rPr>
        <w:t xml:space="preserve"> </w:t>
      </w:r>
      <w:r w:rsidRPr="00BD1A92">
        <w:rPr>
          <w:rFonts w:ascii="Arial" w:hAnsi="Arial" w:cs="Arial"/>
          <w:b/>
          <w:sz w:val="20"/>
          <w:szCs w:val="20"/>
          <w:lang w:val="en-US"/>
        </w:rPr>
        <w:br/>
      </w:r>
      <w:r w:rsidRPr="00BD1A92">
        <w:rPr>
          <w:rFonts w:ascii="Arial" w:hAnsi="Arial" w:cs="Arial"/>
          <w:sz w:val="20"/>
          <w:szCs w:val="20"/>
          <w:lang w:val="en-US"/>
        </w:rPr>
        <w:t xml:space="preserve">If yes, please indicate in which documents (for ex. study protocol, informed consent) and on which pages you have described this topic). </w:t>
      </w:r>
    </w:p>
    <w:p w14:paraId="25C15527" w14:textId="77777777" w:rsidR="00BD1A92" w:rsidRPr="00BD1A92" w:rsidRDefault="00BD1A92" w:rsidP="00BD1A92">
      <w:pPr>
        <w:numPr>
          <w:ilvl w:val="12"/>
          <w:numId w:val="0"/>
        </w:numPr>
        <w:jc w:val="both"/>
        <w:rPr>
          <w:rFonts w:ascii="Arial" w:hAnsi="Arial" w:cs="Arial"/>
          <w:sz w:val="20"/>
          <w:szCs w:val="20"/>
          <w:lang w:val="en-US"/>
        </w:rPr>
      </w:pPr>
    </w:p>
    <w:p w14:paraId="04EC866C" w14:textId="77777777" w:rsidR="00BD1A92" w:rsidRPr="00BD1A92" w:rsidRDefault="00BD1A92" w:rsidP="00BD1A92">
      <w:pPr>
        <w:numPr>
          <w:ilvl w:val="12"/>
          <w:numId w:val="0"/>
        </w:numPr>
        <w:jc w:val="both"/>
        <w:rPr>
          <w:rFonts w:ascii="Arial" w:hAnsi="Arial" w:cs="Arial"/>
          <w:sz w:val="20"/>
          <w:szCs w:val="20"/>
          <w:lang w:val="en-US"/>
        </w:rPr>
      </w:pPr>
    </w:p>
    <w:p w14:paraId="00ED9B21" w14:textId="77777777" w:rsidR="00BD1A92" w:rsidRPr="00BD1A92" w:rsidRDefault="00BD1A92" w:rsidP="00BD1A92">
      <w:pPr>
        <w:keepNext/>
        <w:pBdr>
          <w:top w:val="single" w:sz="4" w:space="1" w:color="auto"/>
        </w:pBdr>
        <w:spacing w:before="240" w:after="60"/>
        <w:outlineLvl w:val="3"/>
        <w:rPr>
          <w:rFonts w:ascii="Arial" w:hAnsi="Arial"/>
          <w:bCs/>
          <w:sz w:val="20"/>
          <w:szCs w:val="28"/>
          <w:lang w:val="en-US"/>
        </w:rPr>
      </w:pPr>
      <w:r w:rsidRPr="00BD1A92">
        <w:rPr>
          <w:rFonts w:ascii="Arial" w:hAnsi="Arial"/>
          <w:b/>
          <w:bCs/>
          <w:sz w:val="20"/>
          <w:szCs w:val="28"/>
          <w:lang w:val="en-US"/>
        </w:rPr>
        <w:t>Ethical Considerations:</w:t>
      </w:r>
    </w:p>
    <w:p w14:paraId="3664F5D0" w14:textId="77777777" w:rsidR="00BD1A92" w:rsidRPr="00BD1A92" w:rsidRDefault="00BD1A92" w:rsidP="00BD1A92">
      <w:pPr>
        <w:numPr>
          <w:ilvl w:val="0"/>
          <w:numId w:val="5"/>
        </w:numPr>
        <w:ind w:left="426"/>
        <w:rPr>
          <w:rFonts w:ascii="Arial" w:hAnsi="Arial"/>
          <w:sz w:val="20"/>
          <w:szCs w:val="20"/>
          <w:lang w:val="en-US"/>
        </w:rPr>
      </w:pPr>
      <w:r w:rsidRPr="00BD1A92">
        <w:rPr>
          <w:rFonts w:ascii="Arial" w:hAnsi="Arial"/>
          <w:sz w:val="20"/>
          <w:szCs w:val="20"/>
          <w:lang w:val="en-US"/>
        </w:rPr>
        <w:t xml:space="preserve">Please describe the potential gain of new knowledge obtained with this study, and its meaning for patients/society. </w:t>
      </w:r>
    </w:p>
    <w:p w14:paraId="5A370893" w14:textId="77777777" w:rsidR="00BD1A92" w:rsidRPr="00BD1A92" w:rsidRDefault="00BD1A92" w:rsidP="00BD1A92">
      <w:pPr>
        <w:numPr>
          <w:ilvl w:val="0"/>
          <w:numId w:val="5"/>
        </w:numPr>
        <w:ind w:left="426"/>
        <w:rPr>
          <w:rFonts w:ascii="Arial" w:hAnsi="Arial"/>
          <w:sz w:val="20"/>
          <w:szCs w:val="20"/>
          <w:lang w:val="en-US"/>
        </w:rPr>
      </w:pPr>
      <w:r w:rsidRPr="00BD1A92">
        <w:rPr>
          <w:rFonts w:ascii="Arial" w:hAnsi="Arial"/>
          <w:sz w:val="20"/>
          <w:szCs w:val="20"/>
          <w:lang w:val="en-US"/>
        </w:rPr>
        <w:t>Please give an assessment of the benefit/risk relationship for the patient.</w:t>
      </w:r>
    </w:p>
    <w:p w14:paraId="0C50D6CF" w14:textId="77777777" w:rsidR="00BD1A92" w:rsidRPr="00BD1A92" w:rsidRDefault="00BD1A92" w:rsidP="00BD1A92">
      <w:pPr>
        <w:numPr>
          <w:ilvl w:val="0"/>
          <w:numId w:val="5"/>
        </w:numPr>
        <w:ind w:left="426"/>
        <w:rPr>
          <w:rFonts w:ascii="Arial" w:hAnsi="Arial"/>
          <w:sz w:val="20"/>
          <w:szCs w:val="20"/>
          <w:lang w:val="en-US"/>
        </w:rPr>
      </w:pPr>
      <w:r w:rsidRPr="00BD1A92">
        <w:rPr>
          <w:rFonts w:ascii="Arial" w:hAnsi="Arial"/>
          <w:sz w:val="20"/>
          <w:szCs w:val="20"/>
          <w:lang w:val="en-US"/>
        </w:rPr>
        <w:t>Please explain, why the methodology is also ethically appropriate to gain new generalizable knowledge (for ex. double-blind, placebo, sham, vulnerable subjects, emergency cases, partial information only etc.)</w:t>
      </w:r>
    </w:p>
    <w:p w14:paraId="144D69CA" w14:textId="77777777" w:rsidR="00BD1A92" w:rsidRPr="00BD1A92" w:rsidRDefault="00BD1A92" w:rsidP="00BD1A92">
      <w:pPr>
        <w:rPr>
          <w:rFonts w:ascii="Arial" w:hAnsi="Arial"/>
          <w:sz w:val="20"/>
          <w:szCs w:val="20"/>
          <w:lang w:val="en-US"/>
        </w:rPr>
      </w:pPr>
    </w:p>
    <w:p w14:paraId="78E032C3" w14:textId="77777777" w:rsidR="00BD1A92" w:rsidRPr="00BD1A92" w:rsidRDefault="00BD1A92" w:rsidP="00BD1A92">
      <w:pPr>
        <w:rPr>
          <w:rFonts w:ascii="Arial" w:hAnsi="Arial"/>
          <w:sz w:val="20"/>
          <w:szCs w:val="20"/>
          <w:lang w:val="en-US"/>
        </w:rPr>
      </w:pPr>
    </w:p>
    <w:p w14:paraId="4C084E83" w14:textId="77777777" w:rsidR="00BD1A92" w:rsidRPr="00BD1A92" w:rsidRDefault="00BD1A92" w:rsidP="00BD1A92">
      <w:pPr>
        <w:keepNext/>
        <w:pBdr>
          <w:top w:val="single" w:sz="4" w:space="1" w:color="auto"/>
        </w:pBdr>
        <w:spacing w:before="240" w:after="60"/>
        <w:outlineLvl w:val="3"/>
        <w:rPr>
          <w:rFonts w:ascii="Arial" w:hAnsi="Arial"/>
          <w:sz w:val="20"/>
          <w:szCs w:val="20"/>
          <w:lang w:val="en-US"/>
        </w:rPr>
      </w:pPr>
      <w:r w:rsidRPr="00BD1A92">
        <w:rPr>
          <w:rFonts w:ascii="Arial" w:hAnsi="Arial"/>
          <w:b/>
          <w:bCs/>
          <w:sz w:val="20"/>
          <w:szCs w:val="28"/>
          <w:lang w:val="en-US"/>
        </w:rPr>
        <w:t>The most relevant References:</w:t>
      </w:r>
      <w:r w:rsidRPr="00BD1A92">
        <w:rPr>
          <w:rFonts w:ascii="Arial" w:hAnsi="Arial"/>
          <w:sz w:val="20"/>
          <w:szCs w:val="20"/>
          <w:lang w:val="en-US"/>
        </w:rPr>
        <w:t xml:space="preserve"> </w:t>
      </w:r>
    </w:p>
    <w:p w14:paraId="75B8D22D" w14:textId="77777777" w:rsidR="00BD1A92" w:rsidRPr="00BD1A92" w:rsidRDefault="00BD1A92" w:rsidP="00BD1A92">
      <w:pPr>
        <w:rPr>
          <w:rFonts w:ascii="Arial" w:hAnsi="Arial"/>
          <w:sz w:val="20"/>
          <w:szCs w:val="20"/>
          <w:lang w:val="en-US"/>
        </w:rPr>
      </w:pPr>
    </w:p>
    <w:p w14:paraId="548EE6A1" w14:textId="77777777" w:rsidR="00EC1406" w:rsidRPr="00057DC6" w:rsidRDefault="00EC1406" w:rsidP="00BD1A92">
      <w:pPr>
        <w:rPr>
          <w:lang w:val="en-US"/>
        </w:rPr>
      </w:pPr>
    </w:p>
    <w:sectPr w:rsidR="00EC1406" w:rsidRPr="00057DC6" w:rsidSect="00FD33DD">
      <w:headerReference w:type="default" r:id="rId7"/>
      <w:footerReference w:type="default" r:id="rId8"/>
      <w:pgSz w:w="11906" w:h="16838" w:code="9"/>
      <w:pgMar w:top="1418" w:right="1418" w:bottom="1134" w:left="1418"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F4188" w14:textId="77777777" w:rsidR="000F7B91" w:rsidRDefault="000F7B91">
      <w:r>
        <w:separator/>
      </w:r>
    </w:p>
  </w:endnote>
  <w:endnote w:type="continuationSeparator" w:id="0">
    <w:p w14:paraId="0788986C" w14:textId="77777777" w:rsidR="000F7B91" w:rsidRDefault="000F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0EC76" w14:textId="3FEBD920" w:rsidR="00F24825" w:rsidRPr="00FE1565" w:rsidRDefault="005D4398" w:rsidP="00300750">
    <w:pPr>
      <w:pStyle w:val="Fuzeile"/>
      <w:tabs>
        <w:tab w:val="clear" w:pos="4536"/>
        <w:tab w:val="center" w:pos="4678"/>
      </w:tabs>
      <w:rPr>
        <w:rFonts w:ascii="Arial" w:hAnsi="Arial" w:cs="Arial"/>
        <w:sz w:val="16"/>
        <w:szCs w:val="16"/>
        <w:lang w:val="it-IT"/>
      </w:rPr>
    </w:pPr>
    <w:r>
      <w:rPr>
        <w:rFonts w:ascii="Arial" w:hAnsi="Arial" w:cs="Arial"/>
        <w:sz w:val="16"/>
        <w:szCs w:val="16"/>
      </w:rPr>
      <w:fldChar w:fldCharType="begin"/>
    </w:r>
    <w:r w:rsidRPr="00FE1565">
      <w:rPr>
        <w:rFonts w:ascii="Arial" w:hAnsi="Arial" w:cs="Arial"/>
        <w:sz w:val="16"/>
        <w:szCs w:val="16"/>
        <w:lang w:val="it-IT"/>
      </w:rPr>
      <w:instrText xml:space="preserve"> DOCPROPERTY "AGEK_PubDokName"  \* MERGEFORMAT </w:instrText>
    </w:r>
    <w:r>
      <w:rPr>
        <w:rFonts w:ascii="Arial" w:hAnsi="Arial" w:cs="Arial"/>
        <w:sz w:val="16"/>
        <w:szCs w:val="16"/>
      </w:rPr>
      <w:fldChar w:fldCharType="separate"/>
    </w:r>
    <w:r w:rsidR="00F553B1">
      <w:rPr>
        <w:rFonts w:ascii="Arial" w:hAnsi="Arial" w:cs="Arial"/>
        <w:sz w:val="16"/>
        <w:szCs w:val="16"/>
        <w:lang w:val="it-IT"/>
      </w:rPr>
      <w:t>Sinossi del protocollo di studio</w:t>
    </w:r>
    <w:r>
      <w:rPr>
        <w:rFonts w:ascii="Arial" w:hAnsi="Arial" w:cs="Arial"/>
        <w:sz w:val="16"/>
        <w:szCs w:val="16"/>
      </w:rPr>
      <w:fldChar w:fldCharType="end"/>
    </w:r>
    <w:r w:rsidRPr="00FE1565">
      <w:rPr>
        <w:rFonts w:ascii="Arial" w:hAnsi="Arial" w:cs="Arial"/>
        <w:sz w:val="16"/>
        <w:szCs w:val="16"/>
        <w:lang w:val="it-IT"/>
      </w:rPr>
      <w:tab/>
    </w:r>
    <w:r w:rsidR="00165B27" w:rsidRPr="00FE1565">
      <w:rPr>
        <w:rFonts w:ascii="Arial" w:hAnsi="Arial" w:cs="Arial"/>
        <w:i/>
        <w:sz w:val="16"/>
        <w:szCs w:val="16"/>
        <w:lang w:val="it-IT"/>
      </w:rPr>
      <w:t>Study ID, Version xx of date (DD/MM/</w:t>
    </w:r>
    <w:proofErr w:type="gramStart"/>
    <w:r w:rsidR="00165B27" w:rsidRPr="00FE1565">
      <w:rPr>
        <w:rFonts w:ascii="Arial" w:hAnsi="Arial" w:cs="Arial"/>
        <w:i/>
        <w:sz w:val="16"/>
        <w:szCs w:val="16"/>
        <w:lang w:val="it-IT"/>
      </w:rPr>
      <w:t>YYYY)</w:t>
    </w:r>
    <w:r w:rsidRPr="00FE1565">
      <w:rPr>
        <w:rFonts w:ascii="Arial" w:hAnsi="Arial" w:cs="Arial"/>
        <w:sz w:val="16"/>
        <w:szCs w:val="16"/>
        <w:lang w:val="it-IT"/>
      </w:rPr>
      <w:tab/>
    </w:r>
    <w:proofErr w:type="gramEnd"/>
    <w:r w:rsidR="00300750" w:rsidRPr="00FE1565">
      <w:rPr>
        <w:rFonts w:ascii="Arial" w:hAnsi="Arial" w:cs="Arial"/>
        <w:sz w:val="16"/>
        <w:szCs w:val="16"/>
        <w:lang w:val="it-IT"/>
      </w:rPr>
      <w:t>pagina</w:t>
    </w:r>
    <w:r w:rsidRPr="00FE1565">
      <w:rPr>
        <w:rFonts w:ascii="Arial" w:hAnsi="Arial" w:cs="Arial"/>
        <w:sz w:val="16"/>
        <w:szCs w:val="16"/>
        <w:lang w:val="it-IT"/>
      </w:rPr>
      <w:t xml:space="preserve"> </w:t>
    </w:r>
    <w:r>
      <w:rPr>
        <w:rFonts w:ascii="Arial" w:hAnsi="Arial" w:cs="Arial"/>
        <w:sz w:val="16"/>
        <w:szCs w:val="16"/>
      </w:rPr>
      <w:fldChar w:fldCharType="begin"/>
    </w:r>
    <w:r w:rsidRPr="00FE1565">
      <w:rPr>
        <w:rFonts w:ascii="Arial" w:hAnsi="Arial" w:cs="Arial"/>
        <w:sz w:val="16"/>
        <w:szCs w:val="16"/>
        <w:lang w:val="it-IT"/>
      </w:rPr>
      <w:instrText xml:space="preserve"> PAGE  \* MERGEFORMAT </w:instrText>
    </w:r>
    <w:r>
      <w:rPr>
        <w:rFonts w:ascii="Arial" w:hAnsi="Arial" w:cs="Arial"/>
        <w:sz w:val="16"/>
        <w:szCs w:val="16"/>
      </w:rPr>
      <w:fldChar w:fldCharType="separate"/>
    </w:r>
    <w:r w:rsidR="00F553B1">
      <w:rPr>
        <w:rFonts w:ascii="Arial" w:hAnsi="Arial" w:cs="Arial"/>
        <w:noProof/>
        <w:sz w:val="16"/>
        <w:szCs w:val="16"/>
        <w:lang w:val="it-IT"/>
      </w:rPr>
      <w:t>3</w:t>
    </w:r>
    <w:r>
      <w:rPr>
        <w:rFonts w:ascii="Arial" w:hAnsi="Arial" w:cs="Arial"/>
        <w:sz w:val="16"/>
        <w:szCs w:val="16"/>
      </w:rPr>
      <w:fldChar w:fldCharType="end"/>
    </w:r>
    <w:r w:rsidRPr="00FE1565">
      <w:rPr>
        <w:rFonts w:ascii="Arial" w:hAnsi="Arial" w:cs="Arial"/>
        <w:sz w:val="16"/>
        <w:szCs w:val="16"/>
        <w:lang w:val="it-IT"/>
      </w:rPr>
      <w:t>/</w:t>
    </w:r>
    <w:r>
      <w:rPr>
        <w:rFonts w:ascii="Arial" w:hAnsi="Arial" w:cs="Arial"/>
        <w:sz w:val="16"/>
        <w:szCs w:val="16"/>
      </w:rPr>
      <w:fldChar w:fldCharType="begin"/>
    </w:r>
    <w:r w:rsidRPr="00FE1565">
      <w:rPr>
        <w:rFonts w:ascii="Arial" w:hAnsi="Arial" w:cs="Arial"/>
        <w:sz w:val="16"/>
        <w:szCs w:val="16"/>
        <w:lang w:val="it-IT"/>
      </w:rPr>
      <w:instrText xml:space="preserve"> NUMPAGES  \* MERGEFORMAT </w:instrText>
    </w:r>
    <w:r>
      <w:rPr>
        <w:rFonts w:ascii="Arial" w:hAnsi="Arial" w:cs="Arial"/>
        <w:sz w:val="16"/>
        <w:szCs w:val="16"/>
      </w:rPr>
      <w:fldChar w:fldCharType="separate"/>
    </w:r>
    <w:r w:rsidR="00F553B1">
      <w:rPr>
        <w:rFonts w:ascii="Arial" w:hAnsi="Arial" w:cs="Arial"/>
        <w:noProof/>
        <w:sz w:val="16"/>
        <w:szCs w:val="16"/>
        <w:lang w:val="it-IT"/>
      </w:rPr>
      <w:t>3</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04878" w14:textId="77777777" w:rsidR="000F7B91" w:rsidRDefault="000F7B91">
      <w:r>
        <w:separator/>
      </w:r>
    </w:p>
  </w:footnote>
  <w:footnote w:type="continuationSeparator" w:id="0">
    <w:p w14:paraId="42FACBED" w14:textId="77777777" w:rsidR="000F7B91" w:rsidRDefault="000F7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0069" w:type="dxa"/>
      <w:tblInd w:w="-318" w:type="dxa"/>
      <w:tblBorders>
        <w:top w:val="single" w:sz="4" w:space="0" w:color="4E4E4D"/>
        <w:left w:val="single" w:sz="4" w:space="0" w:color="4E4E4D"/>
        <w:bottom w:val="single" w:sz="4" w:space="0" w:color="4E4E4D"/>
        <w:right w:val="single" w:sz="4" w:space="0" w:color="4E4E4D"/>
        <w:insideH w:val="single" w:sz="4" w:space="0" w:color="4E4E4D"/>
        <w:insideV w:val="single" w:sz="4" w:space="0" w:color="4E4E4D"/>
      </w:tblBorders>
      <w:tblLayout w:type="fixed"/>
      <w:tblCellMar>
        <w:right w:w="0" w:type="dxa"/>
      </w:tblCellMar>
      <w:tblLook w:val="04A0" w:firstRow="1" w:lastRow="0" w:firstColumn="1" w:lastColumn="0" w:noHBand="0" w:noVBand="1"/>
    </w:tblPr>
    <w:tblGrid>
      <w:gridCol w:w="3261"/>
      <w:gridCol w:w="6090"/>
      <w:gridCol w:w="718"/>
    </w:tblGrid>
    <w:tr w:rsidR="00ED35B5" w:rsidRPr="00FD33DD" w14:paraId="4A9DB317" w14:textId="77777777" w:rsidTr="00FD06EB">
      <w:tc>
        <w:tcPr>
          <w:tcW w:w="3261" w:type="dxa"/>
          <w:tcBorders>
            <w:top w:val="nil"/>
            <w:left w:val="nil"/>
            <w:bottom w:val="nil"/>
            <w:right w:val="nil"/>
          </w:tcBorders>
          <w:noWrap/>
        </w:tcPr>
        <w:p w14:paraId="3EB1D74F" w14:textId="77777777" w:rsidR="00ED35B5" w:rsidRDefault="00ED35B5" w:rsidP="00FD06EB">
          <w:pPr>
            <w:pStyle w:val="SwissethicsHeaderObenLinks"/>
            <w:widowControl w:val="0"/>
            <w:spacing w:line="360" w:lineRule="exact"/>
            <w:ind w:left="-108"/>
          </w:pPr>
          <w:r w:rsidRPr="00333C51">
            <w:t>s</w:t>
          </w:r>
          <w:r w:rsidRPr="0037224A">
            <w:t>wiss</w:t>
          </w:r>
          <w:r w:rsidRPr="0037224A">
            <w:rPr>
              <w:color w:val="7F7F7F"/>
            </w:rPr>
            <w:t>ethics</w:t>
          </w:r>
        </w:p>
      </w:tc>
      <w:tc>
        <w:tcPr>
          <w:tcW w:w="6808" w:type="dxa"/>
          <w:gridSpan w:val="2"/>
          <w:tcBorders>
            <w:top w:val="nil"/>
            <w:left w:val="nil"/>
            <w:bottom w:val="nil"/>
            <w:right w:val="nil"/>
          </w:tcBorders>
          <w:noWrap/>
          <w:tcMar>
            <w:right w:w="28" w:type="dxa"/>
          </w:tcMar>
          <w:vAlign w:val="bottom"/>
        </w:tcPr>
        <w:p w14:paraId="479DCA44" w14:textId="77777777" w:rsidR="00ED35B5" w:rsidRPr="0037224A" w:rsidRDefault="00ED35B5" w:rsidP="00FD06EB">
          <w:pPr>
            <w:pStyle w:val="SwissethicsHeaderObenRechts"/>
            <w:ind w:right="-11"/>
          </w:pPr>
          <w:r w:rsidRPr="0037224A">
            <w:t>Schweizerische Ethikkommissionen für die Forschung am Menschen</w:t>
          </w:r>
        </w:p>
        <w:p w14:paraId="0B656102" w14:textId="77777777" w:rsidR="00ED35B5" w:rsidRPr="0037224A" w:rsidRDefault="00ED35B5" w:rsidP="00FD06EB">
          <w:pPr>
            <w:pStyle w:val="SwissethicsHeaderObenRechts"/>
            <w:ind w:right="-11"/>
            <w:rPr>
              <w:lang w:val="fr-FR"/>
            </w:rPr>
          </w:pPr>
          <w:r w:rsidRPr="0037224A">
            <w:rPr>
              <w:lang w:val="fr-FR"/>
            </w:rPr>
            <w:t>Commissions d’éthique suisses relative à la recherche sur l'être humain</w:t>
          </w:r>
        </w:p>
        <w:p w14:paraId="4B473615" w14:textId="77777777" w:rsidR="00ED35B5" w:rsidRPr="00FE1565" w:rsidRDefault="00ED35B5" w:rsidP="00FD06EB">
          <w:pPr>
            <w:pStyle w:val="SwissethicsHeaderObenRechts"/>
            <w:ind w:right="-11"/>
            <w:rPr>
              <w:lang w:val="it-IT"/>
            </w:rPr>
          </w:pPr>
          <w:r w:rsidRPr="00FE1565">
            <w:rPr>
              <w:lang w:val="it-IT"/>
            </w:rPr>
            <w:t>Commissioni etiche svizzere per la ricerca sull'essere umano</w:t>
          </w:r>
        </w:p>
        <w:p w14:paraId="05F2B1DA" w14:textId="77777777" w:rsidR="00ED35B5" w:rsidRPr="00FE1565" w:rsidRDefault="00ED35B5" w:rsidP="00FD06EB">
          <w:pPr>
            <w:pStyle w:val="SwissethicsHeaderObenRechts"/>
            <w:ind w:right="-11"/>
            <w:rPr>
              <w:color w:val="858585"/>
              <w:lang w:val="en-US"/>
            </w:rPr>
          </w:pPr>
          <w:r w:rsidRPr="00FE1565">
            <w:rPr>
              <w:lang w:val="en-US"/>
            </w:rPr>
            <w:t>Swiss Ethics Committees on research involving humans</w:t>
          </w:r>
        </w:p>
      </w:tc>
    </w:tr>
    <w:tr w:rsidR="00ED35B5" w:rsidRPr="00FD33DD" w14:paraId="76D2F3A6" w14:textId="77777777" w:rsidTr="00FD06EB">
      <w:trPr>
        <w:trHeight w:hRule="exact" w:val="85"/>
      </w:trPr>
      <w:tc>
        <w:tcPr>
          <w:tcW w:w="3261" w:type="dxa"/>
          <w:tcBorders>
            <w:top w:val="nil"/>
            <w:left w:val="nil"/>
            <w:right w:val="nil"/>
          </w:tcBorders>
          <w:shd w:val="clear" w:color="auto" w:fill="auto"/>
        </w:tcPr>
        <w:p w14:paraId="1EEC4A5B" w14:textId="77777777" w:rsidR="00ED35B5" w:rsidRPr="00FE1565" w:rsidRDefault="00ED35B5" w:rsidP="00FD06EB">
          <w:pPr>
            <w:pStyle w:val="Kopfzeile"/>
            <w:rPr>
              <w:sz w:val="16"/>
              <w:szCs w:val="16"/>
              <w:lang w:val="en-US"/>
            </w:rPr>
          </w:pPr>
        </w:p>
      </w:tc>
      <w:tc>
        <w:tcPr>
          <w:tcW w:w="6090" w:type="dxa"/>
          <w:tcBorders>
            <w:top w:val="nil"/>
            <w:left w:val="nil"/>
            <w:right w:val="nil"/>
          </w:tcBorders>
          <w:shd w:val="clear" w:color="auto" w:fill="auto"/>
        </w:tcPr>
        <w:p w14:paraId="69ED4618" w14:textId="77777777" w:rsidR="00ED35B5" w:rsidRPr="00FE1565" w:rsidRDefault="00ED35B5" w:rsidP="00FD06EB">
          <w:pPr>
            <w:pStyle w:val="Kopfzeile"/>
            <w:rPr>
              <w:sz w:val="16"/>
              <w:szCs w:val="16"/>
              <w:lang w:val="en-US"/>
            </w:rPr>
          </w:pPr>
        </w:p>
      </w:tc>
      <w:tc>
        <w:tcPr>
          <w:tcW w:w="714" w:type="dxa"/>
          <w:tcBorders>
            <w:top w:val="nil"/>
            <w:left w:val="nil"/>
            <w:right w:val="nil"/>
          </w:tcBorders>
          <w:shd w:val="clear" w:color="auto" w:fill="auto"/>
        </w:tcPr>
        <w:p w14:paraId="4EA6FA08" w14:textId="77777777" w:rsidR="00ED35B5" w:rsidRPr="00FE1565" w:rsidRDefault="00ED35B5" w:rsidP="00FD06EB">
          <w:pPr>
            <w:pStyle w:val="Kopfzeile"/>
            <w:rPr>
              <w:rFonts w:cs="Arial"/>
              <w:sz w:val="16"/>
              <w:szCs w:val="16"/>
              <w:lang w:val="en-US"/>
            </w:rPr>
          </w:pPr>
        </w:p>
      </w:tc>
    </w:tr>
  </w:tbl>
  <w:p w14:paraId="5993F32C" w14:textId="77777777" w:rsidR="003B2D60" w:rsidRPr="00FE1565" w:rsidRDefault="003B2D60">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024A6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5816F2"/>
    <w:multiLevelType w:val="hybridMultilevel"/>
    <w:tmpl w:val="AD24A898"/>
    <w:lvl w:ilvl="0" w:tplc="A64AD180">
      <w:start w:val="19"/>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3545BF"/>
    <w:multiLevelType w:val="hybridMultilevel"/>
    <w:tmpl w:val="0C242A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E967251"/>
    <w:multiLevelType w:val="hybridMultilevel"/>
    <w:tmpl w:val="E058390C"/>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A526B7C"/>
    <w:multiLevelType w:val="hybridMultilevel"/>
    <w:tmpl w:val="75606C86"/>
    <w:lvl w:ilvl="0" w:tplc="92240726">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B60AC9"/>
    <w:multiLevelType w:val="hybridMultilevel"/>
    <w:tmpl w:val="E9E2097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670D3286"/>
    <w:multiLevelType w:val="hybridMultilevel"/>
    <w:tmpl w:val="EBE09BB6"/>
    <w:lvl w:ilvl="0" w:tplc="D092244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9BE76DD"/>
    <w:multiLevelType w:val="hybridMultilevel"/>
    <w:tmpl w:val="AD32D7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de-CH"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08"/>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E20"/>
    <w:rsid w:val="00057DC6"/>
    <w:rsid w:val="00071ED0"/>
    <w:rsid w:val="00085958"/>
    <w:rsid w:val="000D1016"/>
    <w:rsid w:val="000E4409"/>
    <w:rsid w:val="000F201E"/>
    <w:rsid w:val="000F7B91"/>
    <w:rsid w:val="00116904"/>
    <w:rsid w:val="00137146"/>
    <w:rsid w:val="00165B27"/>
    <w:rsid w:val="00166620"/>
    <w:rsid w:val="0019799C"/>
    <w:rsid w:val="001A40B8"/>
    <w:rsid w:val="001B1F0C"/>
    <w:rsid w:val="001C1D8D"/>
    <w:rsid w:val="00236458"/>
    <w:rsid w:val="002544D4"/>
    <w:rsid w:val="0026654E"/>
    <w:rsid w:val="00274B4C"/>
    <w:rsid w:val="002915D1"/>
    <w:rsid w:val="002B6540"/>
    <w:rsid w:val="00300750"/>
    <w:rsid w:val="00321731"/>
    <w:rsid w:val="00363C0A"/>
    <w:rsid w:val="0038407E"/>
    <w:rsid w:val="003A7BCA"/>
    <w:rsid w:val="003B2D60"/>
    <w:rsid w:val="003C13CD"/>
    <w:rsid w:val="003C45F6"/>
    <w:rsid w:val="003D1EC0"/>
    <w:rsid w:val="004073AC"/>
    <w:rsid w:val="00420330"/>
    <w:rsid w:val="00426019"/>
    <w:rsid w:val="004401AB"/>
    <w:rsid w:val="00482E20"/>
    <w:rsid w:val="004F4C0A"/>
    <w:rsid w:val="00583F9D"/>
    <w:rsid w:val="005C1F36"/>
    <w:rsid w:val="005D1187"/>
    <w:rsid w:val="005D4398"/>
    <w:rsid w:val="005E79BF"/>
    <w:rsid w:val="005F4205"/>
    <w:rsid w:val="006349F9"/>
    <w:rsid w:val="00686269"/>
    <w:rsid w:val="006B6629"/>
    <w:rsid w:val="006B74BE"/>
    <w:rsid w:val="006E5119"/>
    <w:rsid w:val="006F44F5"/>
    <w:rsid w:val="007827BA"/>
    <w:rsid w:val="007962E1"/>
    <w:rsid w:val="0080175C"/>
    <w:rsid w:val="0083084A"/>
    <w:rsid w:val="008D391D"/>
    <w:rsid w:val="008F77FC"/>
    <w:rsid w:val="009918A8"/>
    <w:rsid w:val="009B6B38"/>
    <w:rsid w:val="00A3243C"/>
    <w:rsid w:val="00A32810"/>
    <w:rsid w:val="00A41181"/>
    <w:rsid w:val="00A9053B"/>
    <w:rsid w:val="00AF2FED"/>
    <w:rsid w:val="00B30869"/>
    <w:rsid w:val="00B513DB"/>
    <w:rsid w:val="00B54EBC"/>
    <w:rsid w:val="00B83754"/>
    <w:rsid w:val="00B932DE"/>
    <w:rsid w:val="00BD1A92"/>
    <w:rsid w:val="00BF0A00"/>
    <w:rsid w:val="00CA5A83"/>
    <w:rsid w:val="00D33EE1"/>
    <w:rsid w:val="00D524E8"/>
    <w:rsid w:val="00D84663"/>
    <w:rsid w:val="00D938CB"/>
    <w:rsid w:val="00DC5FBC"/>
    <w:rsid w:val="00DE02BF"/>
    <w:rsid w:val="00DE172B"/>
    <w:rsid w:val="00DE6C18"/>
    <w:rsid w:val="00DF0E9E"/>
    <w:rsid w:val="00E00033"/>
    <w:rsid w:val="00E76734"/>
    <w:rsid w:val="00EB36FC"/>
    <w:rsid w:val="00EB5CB1"/>
    <w:rsid w:val="00EB778F"/>
    <w:rsid w:val="00EC1406"/>
    <w:rsid w:val="00ED35B5"/>
    <w:rsid w:val="00F00813"/>
    <w:rsid w:val="00F059A1"/>
    <w:rsid w:val="00F24825"/>
    <w:rsid w:val="00F41C40"/>
    <w:rsid w:val="00F553B1"/>
    <w:rsid w:val="00F5704A"/>
    <w:rsid w:val="00F805AE"/>
    <w:rsid w:val="00FD33DD"/>
    <w:rsid w:val="00FE156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72C471"/>
  <w14:defaultImageDpi w14:val="300"/>
  <w15:docId w15:val="{7483371A-B323-488C-897C-42F79797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1ED0"/>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3084A"/>
    <w:pPr>
      <w:tabs>
        <w:tab w:val="center" w:pos="4536"/>
        <w:tab w:val="right" w:pos="9072"/>
      </w:tabs>
    </w:pPr>
  </w:style>
  <w:style w:type="paragraph" w:styleId="Fuzeile">
    <w:name w:val="footer"/>
    <w:basedOn w:val="Standard"/>
    <w:link w:val="FuzeileZchn"/>
    <w:rsid w:val="0083084A"/>
    <w:pPr>
      <w:tabs>
        <w:tab w:val="center" w:pos="4536"/>
        <w:tab w:val="right" w:pos="9072"/>
      </w:tabs>
    </w:pPr>
  </w:style>
  <w:style w:type="paragraph" w:styleId="Sprechblasentext">
    <w:name w:val="Balloon Text"/>
    <w:basedOn w:val="Standard"/>
    <w:semiHidden/>
    <w:rsid w:val="0019799C"/>
    <w:rPr>
      <w:rFonts w:ascii="Tahoma" w:hAnsi="Tahoma" w:cs="Tahoma"/>
      <w:sz w:val="16"/>
      <w:szCs w:val="16"/>
    </w:rPr>
  </w:style>
  <w:style w:type="table" w:styleId="Tabellenraster">
    <w:name w:val="Table Grid"/>
    <w:basedOn w:val="NormaleTabelle"/>
    <w:uiPriority w:val="59"/>
    <w:rsid w:val="0078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FrameLeft">
    <w:name w:val="CEntFrameLeft"/>
    <w:basedOn w:val="Standard"/>
    <w:rsid w:val="007827BA"/>
    <w:pPr>
      <w:keepNext/>
      <w:spacing w:before="40" w:after="40"/>
    </w:pPr>
    <w:rPr>
      <w:rFonts w:ascii="Arial" w:hAnsi="Arial"/>
      <w:b/>
      <w:sz w:val="20"/>
      <w:szCs w:val="20"/>
      <w:lang w:val="de-CH"/>
    </w:rPr>
  </w:style>
  <w:style w:type="paragraph" w:customStyle="1" w:styleId="CEntFrameRight">
    <w:name w:val="CEntFrameRight"/>
    <w:basedOn w:val="Standard"/>
    <w:rsid w:val="007827BA"/>
    <w:pPr>
      <w:spacing w:before="40" w:after="40"/>
    </w:pPr>
    <w:rPr>
      <w:rFonts w:ascii="Arial" w:hAnsi="Arial"/>
      <w:sz w:val="20"/>
      <w:szCs w:val="20"/>
      <w:lang w:val="de-CH"/>
    </w:rPr>
  </w:style>
  <w:style w:type="character" w:styleId="Hyperlink">
    <w:name w:val="Hyperlink"/>
    <w:rsid w:val="00EC1406"/>
    <w:rPr>
      <w:color w:val="0000FF"/>
      <w:u w:val="single"/>
    </w:rPr>
  </w:style>
  <w:style w:type="character" w:customStyle="1" w:styleId="FuzeileZchn">
    <w:name w:val="Fußzeile Zchn"/>
    <w:link w:val="Fuzeile"/>
    <w:rsid w:val="00EC1406"/>
    <w:rPr>
      <w:sz w:val="24"/>
      <w:szCs w:val="24"/>
    </w:rPr>
  </w:style>
  <w:style w:type="character" w:customStyle="1" w:styleId="KopfzeileZchn">
    <w:name w:val="Kopfzeile Zchn"/>
    <w:link w:val="Kopfzeile"/>
    <w:uiPriority w:val="99"/>
    <w:rsid w:val="00A32810"/>
    <w:rPr>
      <w:sz w:val="24"/>
      <w:szCs w:val="24"/>
    </w:rPr>
  </w:style>
  <w:style w:type="paragraph" w:customStyle="1" w:styleId="SwissethicsHeaderObenRechts">
    <w:name w:val="SwissethicsHeaderObenRechts"/>
    <w:basedOn w:val="Standard"/>
    <w:qFormat/>
    <w:rsid w:val="00ED35B5"/>
    <w:pPr>
      <w:tabs>
        <w:tab w:val="left" w:pos="426"/>
        <w:tab w:val="left" w:pos="851"/>
        <w:tab w:val="left" w:pos="1276"/>
        <w:tab w:val="left" w:pos="5216"/>
        <w:tab w:val="decimal" w:pos="7938"/>
        <w:tab w:val="right" w:pos="9299"/>
      </w:tabs>
      <w:jc w:val="right"/>
    </w:pPr>
    <w:rPr>
      <w:rFonts w:ascii="Century Gothic" w:hAnsi="Century Gothic" w:cs="Arial"/>
      <w:color w:val="4E4E4D"/>
      <w:sz w:val="18"/>
      <w:szCs w:val="18"/>
      <w:lang w:val="de-CH" w:eastAsia="de-CH"/>
    </w:rPr>
  </w:style>
  <w:style w:type="paragraph" w:customStyle="1" w:styleId="SwissethicsHeaderObenLinks">
    <w:name w:val="SwissethicsHeaderObenLinks"/>
    <w:basedOn w:val="Standard"/>
    <w:qFormat/>
    <w:rsid w:val="00ED35B5"/>
    <w:pPr>
      <w:tabs>
        <w:tab w:val="left" w:pos="426"/>
        <w:tab w:val="left" w:pos="851"/>
        <w:tab w:val="left" w:pos="1276"/>
        <w:tab w:val="left" w:pos="5216"/>
        <w:tab w:val="decimal" w:pos="7938"/>
        <w:tab w:val="right" w:pos="9299"/>
      </w:tabs>
    </w:pPr>
    <w:rPr>
      <w:rFonts w:ascii="Century Gothic" w:eastAsiaTheme="minorEastAsia" w:hAnsi="Century Gothic" w:cs="Century Gothic"/>
      <w:color w:val="4E4E4D"/>
      <w:spacing w:val="60"/>
      <w:kern w:val="1"/>
      <w:sz w:val="36"/>
      <w:szCs w:val="36"/>
    </w:rPr>
  </w:style>
  <w:style w:type="paragraph" w:styleId="Listenabsatz">
    <w:name w:val="List Paragraph"/>
    <w:basedOn w:val="Standard"/>
    <w:uiPriority w:val="72"/>
    <w:rsid w:val="00300750"/>
    <w:pPr>
      <w:ind w:left="720"/>
      <w:contextualSpacing/>
    </w:pPr>
  </w:style>
  <w:style w:type="paragraph" w:customStyle="1" w:styleId="instruction">
    <w:name w:val="instruction"/>
    <w:basedOn w:val="Standard"/>
    <w:next w:val="Standard"/>
    <w:autoRedefine/>
    <w:qFormat/>
    <w:rsid w:val="00FD33DD"/>
    <w:pPr>
      <w:widowControl w:val="0"/>
      <w:spacing w:before="80"/>
    </w:pPr>
    <w:rPr>
      <w:rFonts w:ascii="Helvetica" w:hAnsi="Helvetica"/>
      <w:i/>
      <w:iCs/>
      <w:color w:val="0000FF"/>
      <w:sz w:val="18"/>
      <w:szCs w:val="18"/>
      <w:lang w:val="en-GB" w:eastAsia="ja-JP"/>
    </w:rPr>
  </w:style>
  <w:style w:type="paragraph" w:customStyle="1" w:styleId="Tabletitle">
    <w:name w:val="Table_title"/>
    <w:basedOn w:val="Standard"/>
    <w:qFormat/>
    <w:rsid w:val="00FD33DD"/>
    <w:pPr>
      <w:widowControl w:val="0"/>
      <w:spacing w:before="120" w:after="40"/>
      <w:jc w:val="both"/>
    </w:pPr>
    <w:rPr>
      <w:rFonts w:ascii="Helvetica" w:hAnsi="Helvetica"/>
      <w:b/>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702</Words>
  <Characters>4425</Characters>
  <Application>Microsoft Office Word</Application>
  <DocSecurity>0</DocSecurity>
  <Lines>36</Lines>
  <Paragraphs>10</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Jährlicher Zwischen- und Abschlussbericht</vt:lpstr>
      <vt:lpstr>Zusammenfassung des Studienprotokolls (Synopsis)</vt:lpstr>
    </vt:vector>
  </TitlesOfParts>
  <Company>KEK</Company>
  <LinksUpToDate>false</LinksUpToDate>
  <CharactersWithSpaces>5117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Jährlicher Zwischen- und Abschlussbericht</dc:title>
  <dc:creator>DP</dc:creator>
  <cp:lastModifiedBy>PGervasoni</cp:lastModifiedBy>
  <cp:revision>5</cp:revision>
  <cp:lastPrinted>2019-04-17T13:03:00Z</cp:lastPrinted>
  <dcterms:created xsi:type="dcterms:W3CDTF">2019-04-17T12:54:00Z</dcterms:created>
  <dcterms:modified xsi:type="dcterms:W3CDTF">2019-04-17T13:04:00Z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EK_Version">
    <vt:lpwstr>1.0</vt:lpwstr>
  </property>
  <property fmtid="{D5CDD505-2E9C-101B-9397-08002B2CF9AE}" pid="3" name="AGEK_PubDatum">
    <vt:lpwstr>02.09.2015</vt:lpwstr>
  </property>
  <property fmtid="{D5CDD505-2E9C-101B-9397-08002B2CF9AE}" pid="4" name="AGEK_PubDokName">
    <vt:lpwstr>Sinossi del protocollo di studio</vt:lpwstr>
  </property>
  <property fmtid="{D5CDD505-2E9C-101B-9397-08002B2CF9AE}" pid="5" name="AGEK_PubVersion">
    <vt:lpwstr>AGEK 19.11.13, Version 4</vt:lpwstr>
  </property>
</Properties>
</file>